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80" w:type="dxa"/>
        <w:tblLook w:val="04A0" w:firstRow="1" w:lastRow="0" w:firstColumn="1" w:lastColumn="0" w:noHBand="0" w:noVBand="1"/>
      </w:tblPr>
      <w:tblGrid>
        <w:gridCol w:w="654"/>
        <w:gridCol w:w="2306"/>
        <w:gridCol w:w="2679"/>
        <w:gridCol w:w="3801"/>
        <w:gridCol w:w="990"/>
        <w:gridCol w:w="1080"/>
        <w:gridCol w:w="1080"/>
        <w:gridCol w:w="990"/>
      </w:tblGrid>
      <w:tr w:rsidR="00BC431C" w:rsidRPr="00BC431C" w14:paraId="48EC497D" w14:textId="77777777" w:rsidTr="00A102EF">
        <w:trPr>
          <w:trHeight w:val="828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4A6D8"/>
            <w:vAlign w:val="center"/>
            <w:hideMark/>
          </w:tcPr>
          <w:p w14:paraId="6ABD4ABF" w14:textId="77777777" w:rsidR="00BC431C" w:rsidRPr="00BC431C" w:rsidRDefault="00BC431C" w:rsidP="00BC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BC431C">
              <w:rPr>
                <w:rFonts w:ascii="Calibri" w:eastAsia="Times New Roman" w:hAnsi="Calibri" w:cs="Calibri"/>
                <w:b/>
                <w:bCs/>
                <w:color w:val="000000" w:themeColor="text1"/>
                <w:szCs w:val="20"/>
              </w:rPr>
              <w:t> </w:t>
            </w:r>
          </w:p>
        </w:tc>
        <w:tc>
          <w:tcPr>
            <w:tcW w:w="2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4A6D8"/>
            <w:vAlign w:val="center"/>
            <w:hideMark/>
          </w:tcPr>
          <w:p w14:paraId="7AE96B55" w14:textId="77777777" w:rsidR="00BC431C" w:rsidRPr="00BC431C" w:rsidRDefault="00BC431C" w:rsidP="00BC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BC431C">
              <w:rPr>
                <w:rFonts w:ascii="Calibri" w:eastAsia="Times New Roman" w:hAnsi="Calibri" w:cs="Calibri"/>
                <w:b/>
                <w:bCs/>
                <w:color w:val="000000" w:themeColor="text1"/>
                <w:szCs w:val="20"/>
              </w:rPr>
              <w:t>Applicant's First Name</w:t>
            </w:r>
            <w:r w:rsidRPr="00BC431C">
              <w:rPr>
                <w:rFonts w:ascii="Calibri" w:eastAsia="Times New Roman" w:hAnsi="Calibri" w:cs="Calibri"/>
                <w:b/>
                <w:bCs/>
                <w:color w:val="000000" w:themeColor="text1"/>
                <w:szCs w:val="20"/>
              </w:rPr>
              <w:br/>
            </w:r>
            <w:r w:rsidRPr="00BC431C">
              <w:rPr>
                <w:rFonts w:ascii="Calibri" w:eastAsia="Times New Roman" w:hAnsi="Calibri" w:cs="Calibri"/>
                <w:b/>
                <w:bCs/>
                <w:color w:val="FF0000"/>
                <w:szCs w:val="20"/>
              </w:rPr>
              <w:t>(As shown on legal Govt. documents)</w:t>
            </w:r>
          </w:p>
        </w:tc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4A6D8"/>
            <w:vAlign w:val="center"/>
            <w:hideMark/>
          </w:tcPr>
          <w:p w14:paraId="67C795EF" w14:textId="77777777" w:rsidR="00BC431C" w:rsidRPr="00BC431C" w:rsidRDefault="00BC431C" w:rsidP="00BC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BC431C">
              <w:rPr>
                <w:rFonts w:ascii="Calibri" w:eastAsia="Times New Roman" w:hAnsi="Calibri" w:cs="Calibri"/>
                <w:b/>
                <w:bCs/>
                <w:color w:val="000000" w:themeColor="text1"/>
                <w:szCs w:val="20"/>
              </w:rPr>
              <w:t>Applicant's Last Name</w:t>
            </w:r>
            <w:r w:rsidRPr="00BC431C">
              <w:rPr>
                <w:rFonts w:ascii="Calibri" w:eastAsia="Times New Roman" w:hAnsi="Calibri" w:cs="Calibri"/>
                <w:b/>
                <w:bCs/>
                <w:color w:val="000000" w:themeColor="text1"/>
                <w:szCs w:val="20"/>
              </w:rPr>
              <w:br/>
            </w:r>
            <w:r w:rsidRPr="00BC431C">
              <w:rPr>
                <w:rFonts w:ascii="Calibri" w:eastAsia="Times New Roman" w:hAnsi="Calibri" w:cs="Calibri"/>
                <w:b/>
                <w:bCs/>
                <w:color w:val="FF0000"/>
                <w:szCs w:val="20"/>
              </w:rPr>
              <w:t>(As shown on legal Govt. documents)</w:t>
            </w:r>
          </w:p>
        </w:tc>
        <w:tc>
          <w:tcPr>
            <w:tcW w:w="3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4A6D8"/>
            <w:vAlign w:val="center"/>
            <w:hideMark/>
          </w:tcPr>
          <w:p w14:paraId="6ECFEDFA" w14:textId="77777777" w:rsidR="00BC431C" w:rsidRPr="00BC431C" w:rsidRDefault="00BC431C" w:rsidP="00BC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BC431C">
              <w:rPr>
                <w:rFonts w:ascii="Calibri" w:eastAsia="Times New Roman" w:hAnsi="Calibri" w:cs="Calibri"/>
                <w:b/>
                <w:bCs/>
                <w:color w:val="000000" w:themeColor="text1"/>
                <w:szCs w:val="20"/>
              </w:rPr>
              <w:t>Email Address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4A6D8"/>
            <w:vAlign w:val="center"/>
            <w:hideMark/>
          </w:tcPr>
          <w:p w14:paraId="39E98F33" w14:textId="77777777" w:rsidR="00BC431C" w:rsidRPr="00BC431C" w:rsidRDefault="00BC431C" w:rsidP="00BC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BC431C">
              <w:rPr>
                <w:rFonts w:ascii="Calibri" w:eastAsia="Times New Roman" w:hAnsi="Calibri" w:cs="Calibri"/>
                <w:b/>
                <w:bCs/>
                <w:color w:val="000000" w:themeColor="text1"/>
                <w:szCs w:val="20"/>
              </w:rPr>
              <w:t>CSO or Worker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4A6D8"/>
            <w:vAlign w:val="center"/>
            <w:hideMark/>
          </w:tcPr>
          <w:p w14:paraId="50276946" w14:textId="77777777" w:rsidR="00BC431C" w:rsidRPr="00BC431C" w:rsidRDefault="00BC431C" w:rsidP="00BC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BC431C">
              <w:rPr>
                <w:rFonts w:ascii="Calibri" w:eastAsia="Times New Roman" w:hAnsi="Calibri" w:cs="Calibri"/>
                <w:b/>
                <w:bCs/>
                <w:color w:val="000000" w:themeColor="text1"/>
                <w:szCs w:val="20"/>
              </w:rPr>
              <w:t>New / Renewal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4A6D8"/>
            <w:vAlign w:val="center"/>
            <w:hideMark/>
          </w:tcPr>
          <w:p w14:paraId="12FE82CA" w14:textId="77777777" w:rsidR="00BC431C" w:rsidRPr="00BC431C" w:rsidRDefault="00BC431C" w:rsidP="00BC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0"/>
              </w:rPr>
            </w:pPr>
            <w:r w:rsidRPr="00BC431C">
              <w:rPr>
                <w:rFonts w:ascii="Calibri" w:eastAsia="Times New Roman" w:hAnsi="Calibri" w:cs="Calibri"/>
                <w:b/>
                <w:bCs/>
                <w:color w:val="FF0000"/>
                <w:szCs w:val="20"/>
              </w:rPr>
              <w:t>SELECT ANY ONE</w:t>
            </w:r>
          </w:p>
        </w:tc>
      </w:tr>
      <w:tr w:rsidR="00BC431C" w:rsidRPr="00BC431C" w14:paraId="256501C0" w14:textId="77777777" w:rsidTr="00A102EF">
        <w:trPr>
          <w:trHeight w:val="300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C0C8A" w14:textId="77777777" w:rsidR="00BC431C" w:rsidRPr="00BC431C" w:rsidRDefault="00BC431C" w:rsidP="00BC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9D297" w14:textId="77777777" w:rsidR="00BC431C" w:rsidRPr="00BC431C" w:rsidRDefault="00BC431C" w:rsidP="00BC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0B721" w14:textId="77777777" w:rsidR="00BC431C" w:rsidRPr="00BC431C" w:rsidRDefault="00BC431C" w:rsidP="00BC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3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E69BE" w14:textId="77777777" w:rsidR="00BC431C" w:rsidRPr="00BC431C" w:rsidRDefault="00BC431C" w:rsidP="00BC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B886C" w14:textId="77777777" w:rsidR="00BC431C" w:rsidRPr="00BC431C" w:rsidRDefault="00BC431C" w:rsidP="00BC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D6E61" w14:textId="77777777" w:rsidR="00BC431C" w:rsidRPr="00BC431C" w:rsidRDefault="00BC431C" w:rsidP="00BC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4A6D8"/>
            <w:vAlign w:val="center"/>
            <w:hideMark/>
          </w:tcPr>
          <w:p w14:paraId="6F803C3A" w14:textId="77777777" w:rsidR="00BC431C" w:rsidRPr="00BC431C" w:rsidRDefault="00BC431C" w:rsidP="00BC43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62626"/>
                <w:szCs w:val="20"/>
              </w:rPr>
            </w:pPr>
            <w:r w:rsidRPr="00BC431C">
              <w:rPr>
                <w:rFonts w:eastAsia="Times New Roman" w:cs="Arial"/>
                <w:b/>
                <w:bCs/>
                <w:color w:val="262626"/>
                <w:szCs w:val="20"/>
              </w:rPr>
              <w:t>LINK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4A6D8"/>
            <w:vAlign w:val="center"/>
            <w:hideMark/>
          </w:tcPr>
          <w:p w14:paraId="259377BB" w14:textId="77777777" w:rsidR="00BC431C" w:rsidRPr="00BC431C" w:rsidRDefault="00BC431C" w:rsidP="00BC43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62626"/>
                <w:szCs w:val="20"/>
              </w:rPr>
            </w:pPr>
            <w:r w:rsidRPr="00BC431C">
              <w:rPr>
                <w:rFonts w:eastAsia="Times New Roman" w:cs="Arial"/>
                <w:b/>
                <w:bCs/>
                <w:color w:val="262626"/>
                <w:szCs w:val="20"/>
              </w:rPr>
              <w:t>PAPER</w:t>
            </w:r>
          </w:p>
        </w:tc>
      </w:tr>
      <w:tr w:rsidR="00BC431C" w:rsidRPr="00BC431C" w14:paraId="009F3093" w14:textId="77777777" w:rsidTr="00A102EF">
        <w:trPr>
          <w:trHeight w:val="3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EB3DE"/>
            <w:vAlign w:val="center"/>
            <w:hideMark/>
          </w:tcPr>
          <w:p w14:paraId="2F00DACC" w14:textId="77777777" w:rsidR="00BC431C" w:rsidRPr="00BC431C" w:rsidRDefault="00BC431C" w:rsidP="00BC431C">
            <w:pPr>
              <w:spacing w:after="0" w:line="240" w:lineRule="auto"/>
              <w:jc w:val="right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698DA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2CDBF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BD719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7DB8F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ED1FF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ADD55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9DA79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</w:tr>
      <w:tr w:rsidR="00BC431C" w:rsidRPr="00BC431C" w14:paraId="441410F0" w14:textId="77777777" w:rsidTr="00A102EF">
        <w:trPr>
          <w:trHeight w:val="3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EB3DE"/>
            <w:vAlign w:val="center"/>
            <w:hideMark/>
          </w:tcPr>
          <w:p w14:paraId="761717FE" w14:textId="77777777" w:rsidR="00BC431C" w:rsidRPr="00BC431C" w:rsidRDefault="00BC431C" w:rsidP="00BC431C">
            <w:pPr>
              <w:spacing w:after="0" w:line="240" w:lineRule="auto"/>
              <w:jc w:val="right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06C00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C239F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F930E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96983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18FDF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92A36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54F67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</w:tr>
      <w:tr w:rsidR="00BC431C" w:rsidRPr="00BC431C" w14:paraId="2CF6241E" w14:textId="77777777" w:rsidTr="00A102EF">
        <w:trPr>
          <w:trHeight w:val="3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EB3DE"/>
            <w:vAlign w:val="center"/>
            <w:hideMark/>
          </w:tcPr>
          <w:p w14:paraId="50DA9DF4" w14:textId="77777777" w:rsidR="00BC431C" w:rsidRPr="00BC431C" w:rsidRDefault="00BC431C" w:rsidP="00BC431C">
            <w:pPr>
              <w:spacing w:after="0" w:line="240" w:lineRule="auto"/>
              <w:jc w:val="right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A8084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130DA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C006D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91848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57552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2AB99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DDA23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</w:tr>
      <w:tr w:rsidR="00BC431C" w:rsidRPr="00BC431C" w14:paraId="433CC46C" w14:textId="77777777" w:rsidTr="00A102EF">
        <w:trPr>
          <w:trHeight w:val="3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EB3DE"/>
            <w:vAlign w:val="center"/>
            <w:hideMark/>
          </w:tcPr>
          <w:p w14:paraId="79D45D99" w14:textId="77777777" w:rsidR="00BC431C" w:rsidRPr="00BC431C" w:rsidRDefault="00BC431C" w:rsidP="00BC431C">
            <w:pPr>
              <w:spacing w:after="0" w:line="240" w:lineRule="auto"/>
              <w:jc w:val="right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7BA74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8E85B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6BA56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72F77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4A0E0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C9782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D1072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</w:tr>
      <w:tr w:rsidR="00BC431C" w:rsidRPr="00BC431C" w14:paraId="60224C16" w14:textId="77777777" w:rsidTr="00A102EF">
        <w:trPr>
          <w:trHeight w:val="3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EB3DE"/>
            <w:vAlign w:val="center"/>
            <w:hideMark/>
          </w:tcPr>
          <w:p w14:paraId="0D48495D" w14:textId="77777777" w:rsidR="00BC431C" w:rsidRPr="00BC431C" w:rsidRDefault="00BC431C" w:rsidP="00BC431C">
            <w:pPr>
              <w:spacing w:after="0" w:line="240" w:lineRule="auto"/>
              <w:jc w:val="right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33E5E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C5DDD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9A639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AC8BA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35040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A886E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0D46D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</w:tr>
      <w:tr w:rsidR="00BC431C" w:rsidRPr="00BC431C" w14:paraId="19356E6E" w14:textId="77777777" w:rsidTr="00A102EF">
        <w:trPr>
          <w:trHeight w:val="3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EB3DE"/>
            <w:vAlign w:val="center"/>
            <w:hideMark/>
          </w:tcPr>
          <w:p w14:paraId="1ECDD6D0" w14:textId="77777777" w:rsidR="00BC431C" w:rsidRPr="00BC431C" w:rsidRDefault="00BC431C" w:rsidP="00BC431C">
            <w:pPr>
              <w:spacing w:after="0" w:line="240" w:lineRule="auto"/>
              <w:jc w:val="right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6B5D7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ACF7F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7258A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7CFE9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000FF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33171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CB12B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</w:tr>
      <w:tr w:rsidR="00BC431C" w:rsidRPr="00BC431C" w14:paraId="4CC01F86" w14:textId="77777777" w:rsidTr="00A102EF">
        <w:trPr>
          <w:trHeight w:val="3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EB3DE"/>
            <w:vAlign w:val="center"/>
            <w:hideMark/>
          </w:tcPr>
          <w:p w14:paraId="31DA2118" w14:textId="77777777" w:rsidR="00BC431C" w:rsidRPr="00BC431C" w:rsidRDefault="00BC431C" w:rsidP="00BC431C">
            <w:pPr>
              <w:spacing w:after="0" w:line="240" w:lineRule="auto"/>
              <w:jc w:val="right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4613B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2D360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3D388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6D115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01A2E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8FA73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D0044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</w:tr>
      <w:tr w:rsidR="00BC431C" w:rsidRPr="00BC431C" w14:paraId="7C6723E6" w14:textId="77777777" w:rsidTr="00A102EF">
        <w:trPr>
          <w:trHeight w:val="3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EB3DE"/>
            <w:vAlign w:val="center"/>
            <w:hideMark/>
          </w:tcPr>
          <w:p w14:paraId="01862409" w14:textId="77777777" w:rsidR="00BC431C" w:rsidRPr="00BC431C" w:rsidRDefault="00BC431C" w:rsidP="00BC431C">
            <w:pPr>
              <w:spacing w:after="0" w:line="240" w:lineRule="auto"/>
              <w:jc w:val="right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12445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92AFC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2C233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10D03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CEC4D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2395D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F7422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</w:tr>
      <w:tr w:rsidR="00BC431C" w:rsidRPr="00BC431C" w14:paraId="10AB1A87" w14:textId="77777777" w:rsidTr="00A102EF">
        <w:trPr>
          <w:trHeight w:val="3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EB3DE"/>
            <w:vAlign w:val="center"/>
            <w:hideMark/>
          </w:tcPr>
          <w:p w14:paraId="1BD92FCF" w14:textId="77777777" w:rsidR="00BC431C" w:rsidRPr="00BC431C" w:rsidRDefault="00BC431C" w:rsidP="00BC431C">
            <w:pPr>
              <w:spacing w:after="0" w:line="240" w:lineRule="auto"/>
              <w:jc w:val="right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BD869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A2789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B821E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BA074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736AB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8FE43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F1666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</w:tr>
      <w:tr w:rsidR="00BC431C" w:rsidRPr="00BC431C" w14:paraId="17D17816" w14:textId="77777777" w:rsidTr="00A102EF">
        <w:trPr>
          <w:trHeight w:val="3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EB3DE"/>
            <w:vAlign w:val="center"/>
            <w:hideMark/>
          </w:tcPr>
          <w:p w14:paraId="0F256DDC" w14:textId="77777777" w:rsidR="00BC431C" w:rsidRPr="00BC431C" w:rsidRDefault="00BC431C" w:rsidP="00BC431C">
            <w:pPr>
              <w:spacing w:after="0" w:line="240" w:lineRule="auto"/>
              <w:jc w:val="right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448F8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026D7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ECA4A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35DF5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8817C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C20BA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05FA0" w14:textId="77777777" w:rsidR="00BC431C" w:rsidRPr="00BC431C" w:rsidRDefault="00BC431C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  <w:r w:rsidRPr="00BC431C">
              <w:rPr>
                <w:rFonts w:eastAsia="Times New Roman" w:cs="Arial"/>
                <w:color w:val="262626"/>
                <w:szCs w:val="20"/>
              </w:rPr>
              <w:t> </w:t>
            </w:r>
          </w:p>
        </w:tc>
      </w:tr>
      <w:tr w:rsidR="009C7932" w:rsidRPr="00BC431C" w14:paraId="6A95D324" w14:textId="77777777" w:rsidTr="00A102EF">
        <w:trPr>
          <w:trHeight w:val="3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EB3DE"/>
            <w:vAlign w:val="center"/>
          </w:tcPr>
          <w:p w14:paraId="25314A01" w14:textId="77777777" w:rsidR="009C7932" w:rsidRPr="00BC431C" w:rsidRDefault="009C7932" w:rsidP="00BC431C">
            <w:pPr>
              <w:spacing w:after="0" w:line="240" w:lineRule="auto"/>
              <w:jc w:val="right"/>
              <w:rPr>
                <w:rFonts w:eastAsia="Times New Roman" w:cs="Arial"/>
                <w:color w:val="262626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0BE16" w14:textId="77777777" w:rsidR="009C7932" w:rsidRPr="00BC431C" w:rsidRDefault="009C7932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934E6" w14:textId="77777777" w:rsidR="009C7932" w:rsidRPr="00BC431C" w:rsidRDefault="009C7932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F2C66" w14:textId="77777777" w:rsidR="009C7932" w:rsidRPr="00BC431C" w:rsidRDefault="009C7932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744E2" w14:textId="77777777" w:rsidR="009C7932" w:rsidRPr="00BC431C" w:rsidRDefault="009C7932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A6771" w14:textId="77777777" w:rsidR="009C7932" w:rsidRPr="00BC431C" w:rsidRDefault="009C7932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F55FC" w14:textId="77777777" w:rsidR="009C7932" w:rsidRPr="00BC431C" w:rsidRDefault="009C7932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268A8" w14:textId="77777777" w:rsidR="009C7932" w:rsidRPr="00BC431C" w:rsidRDefault="009C7932" w:rsidP="00BC431C">
            <w:pPr>
              <w:spacing w:after="0" w:line="240" w:lineRule="auto"/>
              <w:rPr>
                <w:rFonts w:eastAsia="Times New Roman" w:cs="Arial"/>
                <w:color w:val="262626"/>
                <w:szCs w:val="20"/>
              </w:rPr>
            </w:pPr>
          </w:p>
        </w:tc>
      </w:tr>
    </w:tbl>
    <w:p w14:paraId="707A1084" w14:textId="77777777" w:rsidR="0036743D" w:rsidRDefault="0036743D" w:rsidP="0036743D"/>
    <w:tbl>
      <w:tblPr>
        <w:tblW w:w="13580" w:type="dxa"/>
        <w:tblLook w:val="04A0" w:firstRow="1" w:lastRow="0" w:firstColumn="1" w:lastColumn="0" w:noHBand="0" w:noVBand="1"/>
      </w:tblPr>
      <w:tblGrid>
        <w:gridCol w:w="2900"/>
        <w:gridCol w:w="4830"/>
        <w:gridCol w:w="2790"/>
        <w:gridCol w:w="3060"/>
      </w:tblGrid>
      <w:tr w:rsidR="002365BE" w:rsidRPr="002365BE" w14:paraId="571402CD" w14:textId="77777777" w:rsidTr="002365BE">
        <w:trPr>
          <w:trHeight w:val="399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7B2AA2F2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Company Legal Name</w:t>
            </w:r>
          </w:p>
        </w:tc>
        <w:tc>
          <w:tcPr>
            <w:tcW w:w="10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2DBA1713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 </w:t>
            </w:r>
          </w:p>
        </w:tc>
      </w:tr>
      <w:tr w:rsidR="002365BE" w:rsidRPr="002365BE" w14:paraId="0E6232B6" w14:textId="77777777" w:rsidTr="002365BE">
        <w:trPr>
          <w:trHeight w:val="399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35BC5694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Street Address</w:t>
            </w:r>
          </w:p>
        </w:tc>
        <w:tc>
          <w:tcPr>
            <w:tcW w:w="10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15523905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 </w:t>
            </w:r>
          </w:p>
        </w:tc>
      </w:tr>
      <w:tr w:rsidR="002365BE" w:rsidRPr="002365BE" w14:paraId="51D32940" w14:textId="77777777" w:rsidTr="002365BE">
        <w:trPr>
          <w:trHeight w:val="39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684024F1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 xml:space="preserve">City </w:t>
            </w:r>
          </w:p>
        </w:tc>
        <w:tc>
          <w:tcPr>
            <w:tcW w:w="10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7FD60D8F" w14:textId="77777777" w:rsidR="002365BE" w:rsidRPr="002365BE" w:rsidRDefault="002365BE" w:rsidP="002365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 </w:t>
            </w:r>
          </w:p>
        </w:tc>
      </w:tr>
      <w:tr w:rsidR="002365BE" w:rsidRPr="002365BE" w14:paraId="23EA0C53" w14:textId="77777777" w:rsidTr="002365BE">
        <w:trPr>
          <w:trHeight w:val="399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CCEB"/>
            <w:vAlign w:val="center"/>
            <w:hideMark/>
          </w:tcPr>
          <w:p w14:paraId="2CE2514C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Province</w:t>
            </w:r>
          </w:p>
        </w:tc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CEB"/>
            <w:vAlign w:val="center"/>
            <w:hideMark/>
          </w:tcPr>
          <w:p w14:paraId="01558A4F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49A7A6EE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Postal Code: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vAlign w:val="center"/>
            <w:hideMark/>
          </w:tcPr>
          <w:p w14:paraId="3FBBD513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 </w:t>
            </w:r>
          </w:p>
        </w:tc>
      </w:tr>
      <w:tr w:rsidR="002365BE" w:rsidRPr="002365BE" w14:paraId="50430A3D" w14:textId="77777777" w:rsidTr="002365BE">
        <w:trPr>
          <w:trHeight w:val="399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CEB"/>
            <w:vAlign w:val="center"/>
            <w:hideMark/>
          </w:tcPr>
          <w:p w14:paraId="64E79E7F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Name of CSO</w:t>
            </w:r>
          </w:p>
        </w:tc>
        <w:tc>
          <w:tcPr>
            <w:tcW w:w="10680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24B85FE1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 </w:t>
            </w:r>
          </w:p>
        </w:tc>
      </w:tr>
      <w:tr w:rsidR="002365BE" w:rsidRPr="002365BE" w14:paraId="780AA101" w14:textId="77777777" w:rsidTr="002365BE">
        <w:trPr>
          <w:trHeight w:val="39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3CCEB"/>
            <w:vAlign w:val="center"/>
            <w:hideMark/>
          </w:tcPr>
          <w:p w14:paraId="36EC9549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 xml:space="preserve">CSO Position Title: </w:t>
            </w:r>
          </w:p>
        </w:tc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CEB"/>
            <w:vAlign w:val="center"/>
            <w:hideMark/>
          </w:tcPr>
          <w:p w14:paraId="2D27E42B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6E690682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CSO Telephone Number: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vAlign w:val="center"/>
            <w:hideMark/>
          </w:tcPr>
          <w:p w14:paraId="4E2B8E9B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 </w:t>
            </w:r>
          </w:p>
        </w:tc>
      </w:tr>
      <w:tr w:rsidR="002365BE" w:rsidRPr="002365BE" w14:paraId="7644059A" w14:textId="77777777" w:rsidTr="002365BE">
        <w:trPr>
          <w:trHeight w:val="39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3CCEB"/>
            <w:vAlign w:val="center"/>
            <w:hideMark/>
          </w:tcPr>
          <w:p w14:paraId="4ACF9541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 xml:space="preserve">CSO Email Address: </w:t>
            </w:r>
          </w:p>
        </w:tc>
        <w:tc>
          <w:tcPr>
            <w:tcW w:w="10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189DBC0D" w14:textId="77777777" w:rsidR="002365BE" w:rsidRPr="002365BE" w:rsidRDefault="002365BE" w:rsidP="002365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</w:pPr>
            <w:r w:rsidRPr="002365BE">
              <w:rPr>
                <w:rFonts w:asciiTheme="majorHAnsi" w:eastAsia="Times New Roman" w:hAnsiTheme="majorHAnsi" w:cstheme="majorHAnsi"/>
                <w:b/>
                <w:bCs/>
                <w:color w:val="262626"/>
                <w:szCs w:val="20"/>
              </w:rPr>
              <w:t> </w:t>
            </w:r>
          </w:p>
        </w:tc>
      </w:tr>
    </w:tbl>
    <w:p w14:paraId="1F97B53C" w14:textId="02DEBCB9" w:rsidR="009C7932" w:rsidRDefault="009C7932" w:rsidP="009C7932">
      <w:pPr>
        <w:rPr>
          <w:color w:val="FF0000"/>
          <w:sz w:val="32"/>
          <w:szCs w:val="32"/>
        </w:rPr>
      </w:pPr>
      <w:r w:rsidRPr="009E5720">
        <w:rPr>
          <w:b/>
          <w:color w:val="FF0000"/>
          <w:sz w:val="32"/>
          <w:szCs w:val="32"/>
        </w:rPr>
        <w:t>Please email form to</w:t>
      </w:r>
      <w:r w:rsidRPr="009E5720">
        <w:rPr>
          <w:color w:val="FF0000"/>
          <w:sz w:val="32"/>
          <w:szCs w:val="32"/>
        </w:rPr>
        <w:t xml:space="preserve"> </w:t>
      </w:r>
      <w:hyperlink r:id="rId13" w:history="1">
        <w:r w:rsidRPr="00DF7AAF">
          <w:rPr>
            <w:rStyle w:val="Hyperlink"/>
            <w:sz w:val="32"/>
            <w:szCs w:val="32"/>
          </w:rPr>
          <w:t>csoforms@colliersprojectleaders.com</w:t>
        </w:r>
      </w:hyperlink>
    </w:p>
    <w:p w14:paraId="214EAA1A" w14:textId="03192742" w:rsidR="009C7932" w:rsidRPr="009E5720" w:rsidRDefault="00271838" w:rsidP="009C7932">
      <w:pPr>
        <w:rPr>
          <w:sz w:val="32"/>
          <w:szCs w:val="32"/>
        </w:rPr>
      </w:pPr>
      <w:r>
        <w:rPr>
          <w:sz w:val="32"/>
          <w:szCs w:val="32"/>
        </w:rPr>
        <w:lastRenderedPageBreak/>
        <w:t>Triton Process:</w:t>
      </w:r>
    </w:p>
    <w:p w14:paraId="2DBF1FEE" w14:textId="4F7EA132" w:rsidR="0014214B" w:rsidRDefault="0014214B" w:rsidP="00271838">
      <w:r>
        <w:t xml:space="preserve">This is for Colliers </w:t>
      </w:r>
      <w:r w:rsidRPr="0014214B">
        <w:rPr>
          <w:b/>
          <w:bCs/>
        </w:rPr>
        <w:t>Vendor of Record (</w:t>
      </w:r>
      <w:r w:rsidRPr="0014214B">
        <w:rPr>
          <w:b/>
          <w:bCs/>
          <w:u w:val="single"/>
        </w:rPr>
        <w:t>VOR) vendors only</w:t>
      </w:r>
      <w:r w:rsidRPr="0014214B">
        <w:rPr>
          <w:b/>
          <w:bCs/>
        </w:rPr>
        <w:t>,</w:t>
      </w:r>
      <w:r w:rsidR="0072338A">
        <w:rPr>
          <w:b/>
          <w:bCs/>
        </w:rPr>
        <w:t xml:space="preserve"> </w:t>
      </w:r>
      <w:r w:rsidR="0072338A" w:rsidRPr="0072338A">
        <w:t xml:space="preserve">who wish to maintain security clearances outside of a specific project.  This cannot be used for </w:t>
      </w:r>
      <w:r w:rsidRPr="0072338A">
        <w:t xml:space="preserve">sub-trades.  Sub-trades will be </w:t>
      </w:r>
      <w:r>
        <w:t xml:space="preserve">able to apply for clearance when the VOR vendor is awarded a project. </w:t>
      </w:r>
    </w:p>
    <w:p w14:paraId="4C61EED4" w14:textId="3CC6B29E" w:rsidR="00A102EF" w:rsidRDefault="00A102EF" w:rsidP="00271838">
      <w:r w:rsidRPr="00A102EF">
        <w:t>Prior to beginning the process:</w:t>
      </w:r>
    </w:p>
    <w:p w14:paraId="7BED33D3" w14:textId="76ADDB9E" w:rsidR="00A102EF" w:rsidRDefault="00A102EF" w:rsidP="00271838">
      <w:r w:rsidRPr="00A102EF">
        <w:t>Read the attached Triton Applicant User Guide</w:t>
      </w:r>
      <w:r w:rsidR="00A934E7">
        <w:t xml:space="preserve">.  </w:t>
      </w:r>
      <w:r w:rsidRPr="00A102EF">
        <w:t>Ensure you have one of the accepted Canadian legal document with you</w:t>
      </w:r>
      <w:r w:rsidR="00A934E7">
        <w:t>.</w:t>
      </w:r>
    </w:p>
    <w:p w14:paraId="7545B591" w14:textId="2C1B148C" w:rsidR="00A102EF" w:rsidRDefault="00A102EF" w:rsidP="00271838">
      <w:r w:rsidRPr="00A934E7">
        <w:rPr>
          <w:u w:val="single"/>
        </w:rPr>
        <w:t>The link can be used ONE time only</w:t>
      </w:r>
      <w:r w:rsidR="00A934E7" w:rsidRPr="00A934E7">
        <w:rPr>
          <w:u w:val="single"/>
        </w:rPr>
        <w:t>.</w:t>
      </w:r>
      <w:r w:rsidR="00A934E7">
        <w:t xml:space="preserve">  </w:t>
      </w:r>
      <w:r w:rsidRPr="00A102EF">
        <w:t>Access the link ONLY when ready to submit the forms  </w:t>
      </w:r>
    </w:p>
    <w:p w14:paraId="5D90F172" w14:textId="3699E390" w:rsidR="00905CCC" w:rsidRDefault="00A102EF" w:rsidP="00271838">
      <w:r w:rsidRPr="00A102EF">
        <w:t>You have 1</w:t>
      </w:r>
      <w:r w:rsidR="00BF37A9">
        <w:t>5</w:t>
      </w:r>
      <w:r w:rsidRPr="00A102EF">
        <w:t xml:space="preserve"> minutes to complete the online process before the link expires</w:t>
      </w:r>
      <w:r w:rsidR="00271838">
        <w:t xml:space="preserve">.  </w:t>
      </w:r>
      <w:r w:rsidR="00905CCC" w:rsidRPr="00905CCC">
        <w:t xml:space="preserve">If the link expires, send an email to </w:t>
      </w:r>
      <w:hyperlink r:id="rId14" w:history="1">
        <w:r w:rsidR="00905CCC" w:rsidRPr="001E0B7C">
          <w:rPr>
            <w:rStyle w:val="Hyperlink"/>
          </w:rPr>
          <w:t>csoforms@colliersprojectleaders.com</w:t>
        </w:r>
      </w:hyperlink>
      <w:r w:rsidR="00905CCC">
        <w:t xml:space="preserve"> </w:t>
      </w:r>
      <w:r w:rsidR="00905CCC" w:rsidRPr="00905CCC">
        <w:t>to have the link resent</w:t>
      </w:r>
    </w:p>
    <w:p w14:paraId="49FAA307" w14:textId="10533D6A" w:rsidR="00905CCC" w:rsidRDefault="00905CCC" w:rsidP="00271838">
      <w:r w:rsidRPr="00905CCC">
        <w:t>The link will be valid for 30 calendar days</w:t>
      </w:r>
      <w:r w:rsidR="00271838">
        <w:t xml:space="preserve">.  </w:t>
      </w:r>
      <w:r w:rsidRPr="00905CCC">
        <w:t xml:space="preserve">If the link was not accessed within this timeline, send an email to </w:t>
      </w:r>
      <w:hyperlink r:id="rId15" w:history="1">
        <w:r w:rsidRPr="001E0B7C">
          <w:rPr>
            <w:rStyle w:val="Hyperlink"/>
          </w:rPr>
          <w:t>csoforms@colliersprojectleaders.com</w:t>
        </w:r>
      </w:hyperlink>
      <w:r>
        <w:t xml:space="preserve"> </w:t>
      </w:r>
      <w:r w:rsidRPr="00905CCC">
        <w:t>to have the link resent</w:t>
      </w:r>
      <w:r w:rsidR="00A934E7">
        <w:t xml:space="preserve">.  </w:t>
      </w:r>
      <w:r w:rsidRPr="00905CCC">
        <w:t>Applicants will receive a reminder prompt for 5 consecutive days to access the link and complete the process.</w:t>
      </w:r>
    </w:p>
    <w:p w14:paraId="284798EE" w14:textId="08815521" w:rsidR="00905CCC" w:rsidRDefault="00905CCC" w:rsidP="00271838">
      <w:r w:rsidRPr="00905CCC">
        <w:t>Payment for this check can be made by Credit Card or PayPal option</w:t>
      </w:r>
      <w:r w:rsidR="00271838">
        <w:t xml:space="preserve">.  </w:t>
      </w:r>
      <w:r w:rsidRPr="00905CCC">
        <w:t>The price of $39.95 + tax applies to the cost of each check</w:t>
      </w:r>
      <w:r w:rsidR="00271838">
        <w:t xml:space="preserve">.  </w:t>
      </w:r>
      <w:r w:rsidRPr="00905CCC">
        <w:t>Triton will process out of country checks at an additional cost</w:t>
      </w:r>
    </w:p>
    <w:p w14:paraId="4C494B40" w14:textId="280C454C" w:rsidR="00905CCC" w:rsidRDefault="00905CCC" w:rsidP="00271838">
      <w:r w:rsidRPr="00905CCC">
        <w:t>Applicants must answer 3 questions correctly to validate the Electronic Identification Verification (EIV)</w:t>
      </w:r>
      <w:r w:rsidR="00A934E7">
        <w:t xml:space="preserve">.  </w:t>
      </w:r>
      <w:r w:rsidRPr="00905CCC">
        <w:t>Should you fail the EIV or you are unable to access EIV due to insufficient Canadian credit history, you will be prompted to download the paper-based forms</w:t>
      </w:r>
      <w:r w:rsidR="00A934E7">
        <w:t xml:space="preserve">.  </w:t>
      </w:r>
      <w:r w:rsidRPr="00905CCC">
        <w:t>Print the forms and attach copies of 2 pieces of valid Govt IDs (one should be a photo ID)</w:t>
      </w:r>
      <w:r w:rsidR="00A934E7">
        <w:t xml:space="preserve">, </w:t>
      </w:r>
      <w:r w:rsidRPr="00905CCC">
        <w:t>CSO will need to verify the individual by signing and dating the forms and IDs</w:t>
      </w:r>
      <w:r w:rsidR="00A934E7">
        <w:t xml:space="preserve">.  </w:t>
      </w:r>
      <w:r w:rsidRPr="00905CCC">
        <w:t>Courier the forms and IDs directly to Triton at the following address</w:t>
      </w:r>
      <w:r w:rsidR="00A934E7">
        <w:t>:</w:t>
      </w:r>
    </w:p>
    <w:p w14:paraId="340D9049" w14:textId="54F6A674" w:rsidR="00905CCC" w:rsidRPr="00A934E7" w:rsidRDefault="00905CCC" w:rsidP="0072338A">
      <w:pPr>
        <w:spacing w:after="0" w:line="240" w:lineRule="auto"/>
        <w:rPr>
          <w:i/>
          <w:iCs/>
        </w:rPr>
      </w:pPr>
      <w:r w:rsidRPr="00A934E7">
        <w:rPr>
          <w:i/>
          <w:iCs/>
        </w:rPr>
        <w:t>TRITON</w:t>
      </w:r>
    </w:p>
    <w:p w14:paraId="7A6C2CD8" w14:textId="77777777" w:rsidR="00A934E7" w:rsidRDefault="00905CCC" w:rsidP="0072338A">
      <w:pPr>
        <w:spacing w:after="0" w:line="240" w:lineRule="auto"/>
        <w:rPr>
          <w:i/>
          <w:iCs/>
        </w:rPr>
      </w:pPr>
      <w:r w:rsidRPr="00A934E7">
        <w:rPr>
          <w:i/>
          <w:iCs/>
        </w:rPr>
        <w:t>2235 Sheppard Ave East</w:t>
      </w:r>
      <w:r w:rsidR="00A934E7" w:rsidRPr="00A934E7">
        <w:rPr>
          <w:i/>
          <w:iCs/>
        </w:rPr>
        <w:t xml:space="preserve">, </w:t>
      </w:r>
      <w:r w:rsidRPr="00A934E7">
        <w:rPr>
          <w:i/>
          <w:iCs/>
        </w:rPr>
        <w:t>Suite 1503</w:t>
      </w:r>
    </w:p>
    <w:p w14:paraId="590FE985" w14:textId="527E7925" w:rsidR="0072338A" w:rsidRDefault="00905CCC" w:rsidP="0072338A">
      <w:pPr>
        <w:spacing w:after="0" w:line="240" w:lineRule="auto"/>
        <w:rPr>
          <w:i/>
          <w:iCs/>
        </w:rPr>
      </w:pPr>
      <w:r w:rsidRPr="00A934E7">
        <w:rPr>
          <w:i/>
          <w:iCs/>
        </w:rPr>
        <w:t>Toronto ON  M2J 5B5</w:t>
      </w:r>
    </w:p>
    <w:p w14:paraId="4E465947" w14:textId="77777777" w:rsidR="0072338A" w:rsidRDefault="0072338A" w:rsidP="0072338A">
      <w:pPr>
        <w:spacing w:after="0" w:line="240" w:lineRule="auto"/>
        <w:rPr>
          <w:b/>
          <w:bCs/>
        </w:rPr>
      </w:pPr>
    </w:p>
    <w:p w14:paraId="5180A9E1" w14:textId="7F4D71B3" w:rsidR="00905CCC" w:rsidRPr="00A934E7" w:rsidRDefault="00905CCC" w:rsidP="00271838">
      <w:pPr>
        <w:rPr>
          <w:b/>
          <w:bCs/>
        </w:rPr>
      </w:pPr>
      <w:r w:rsidRPr="00A934E7">
        <w:rPr>
          <w:b/>
          <w:bCs/>
        </w:rPr>
        <w:t>Clearance Decisions:</w:t>
      </w:r>
    </w:p>
    <w:p w14:paraId="27BED694" w14:textId="5409EFBE" w:rsidR="00905CCC" w:rsidRDefault="0014214B" w:rsidP="00271838">
      <w:r>
        <w:t>Supply Ontario</w:t>
      </w:r>
      <w:r w:rsidR="00905CCC" w:rsidRPr="00905CCC">
        <w:t xml:space="preserve"> will review the file received through the Triton online process and issue a clearance decision</w:t>
      </w:r>
      <w:r w:rsidR="00A934E7">
        <w:t xml:space="preserve">.  </w:t>
      </w:r>
      <w:r>
        <w:t>Supply Ontario</w:t>
      </w:r>
      <w:r w:rsidR="00905CCC" w:rsidRPr="00905CCC">
        <w:t xml:space="preserve"> will notify IO of all clearance decision</w:t>
      </w:r>
      <w:r w:rsidR="00A934E7">
        <w:t xml:space="preserve">.  </w:t>
      </w:r>
      <w:r w:rsidR="00905CCC">
        <w:t>Colliers</w:t>
      </w:r>
      <w:r w:rsidR="00905CCC" w:rsidRPr="00905CCC">
        <w:t xml:space="preserve"> will notify vendor CSO of applicant’s clearance decision</w:t>
      </w:r>
      <w:r w:rsidR="00A934E7">
        <w:t xml:space="preserve">.  </w:t>
      </w:r>
      <w:r w:rsidR="00905CCC" w:rsidRPr="00905CCC">
        <w:t xml:space="preserve">Only CSOs should communicate directly with </w:t>
      </w:r>
      <w:r w:rsidR="00A934E7">
        <w:t xml:space="preserve">Colliers.  </w:t>
      </w:r>
      <w:r w:rsidR="00905CCC" w:rsidRPr="00905CCC">
        <w:t xml:space="preserve">Vendors should not communicate directly with </w:t>
      </w:r>
      <w:r>
        <w:t>Supply Ontario</w:t>
      </w:r>
      <w:r w:rsidR="00A934E7">
        <w:t xml:space="preserve"> or IO.</w:t>
      </w:r>
    </w:p>
    <w:sectPr w:rsidR="00905CCC" w:rsidSect="00BC431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1440" w:right="1584" w:bottom="1440" w:left="1152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12AAA" w14:textId="77777777" w:rsidR="00792D5F" w:rsidRPr="001C4F60" w:rsidRDefault="00792D5F" w:rsidP="001C4F60">
      <w:r>
        <w:separator/>
      </w:r>
    </w:p>
  </w:endnote>
  <w:endnote w:type="continuationSeparator" w:id="0">
    <w:p w14:paraId="43070CCC" w14:textId="77777777" w:rsidR="00792D5F" w:rsidRPr="001C4F60" w:rsidRDefault="00792D5F" w:rsidP="001C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 Next Regular">
    <w:altName w:val="Calibri"/>
    <w:panose1 w:val="00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aux Next Hairline">
    <w:altName w:val="Arial"/>
    <w:panose1 w:val="00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12BFF" w14:textId="77777777" w:rsidR="006F2A6C" w:rsidRDefault="006F2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8B2F" w14:textId="3E95C94A" w:rsidR="00CE361B" w:rsidRDefault="00CE361B" w:rsidP="0019786B">
    <w:pPr>
      <w:tabs>
        <w:tab w:val="left" w:pos="396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noProof/>
        <w:lang w:val="en-CA" w:eastAsia="en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EF8C5" w14:textId="312EBAD1" w:rsidR="00CE361B" w:rsidRDefault="00CE361B" w:rsidP="0064274C">
    <w:pPr>
      <w:tabs>
        <w:tab w:val="center" w:pos="4680"/>
        <w:tab w:val="left" w:pos="5040"/>
        <w:tab w:val="left" w:pos="5760"/>
        <w:tab w:val="left" w:pos="7860"/>
      </w:tabs>
    </w:pPr>
    <w:r>
      <w:tab/>
    </w:r>
    <w:sdt>
      <w:sdtPr>
        <w:id w:val="8343461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 w:rsidR="0064274C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D33B" w14:textId="77777777" w:rsidR="00792D5F" w:rsidRPr="001C4F60" w:rsidRDefault="00792D5F" w:rsidP="001C4F60">
      <w:r>
        <w:separator/>
      </w:r>
    </w:p>
  </w:footnote>
  <w:footnote w:type="continuationSeparator" w:id="0">
    <w:p w14:paraId="036ED945" w14:textId="77777777" w:rsidR="00792D5F" w:rsidRPr="001C4F60" w:rsidRDefault="00792D5F" w:rsidP="001C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1306" w14:textId="77777777" w:rsidR="006F2A6C" w:rsidRDefault="006F2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E563" w14:textId="29CEB35B" w:rsidR="00CE361B" w:rsidRDefault="004564D8" w:rsidP="003B48DB">
    <w:pPr>
      <w:contextualSpacing/>
      <w:jc w:val="right"/>
      <w:rPr>
        <w:rFonts w:cs="Arial"/>
        <w:b/>
        <w:color w:val="252525" w:themeColor="accent5" w:themeShade="8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E61C8E9" wp14:editId="452C8DCE">
          <wp:simplePos x="0" y="0"/>
          <wp:positionH relativeFrom="column">
            <wp:posOffset>26553</wp:posOffset>
          </wp:positionH>
          <wp:positionV relativeFrom="paragraph">
            <wp:posOffset>111760</wp:posOffset>
          </wp:positionV>
          <wp:extent cx="1298173" cy="39666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8173" cy="396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B8631" w14:textId="01A6C29C" w:rsidR="00CE361B" w:rsidRDefault="00000000" w:rsidP="003B48DB">
    <w:pPr>
      <w:contextualSpacing/>
      <w:jc w:val="right"/>
      <w:rPr>
        <w:rFonts w:cs="Arial"/>
        <w:b/>
        <w:color w:val="252525" w:themeColor="accent5" w:themeShade="80"/>
      </w:rPr>
    </w:pPr>
    <w:sdt>
      <w:sdtPr>
        <w:rPr>
          <w:rFonts w:cs="Arial"/>
          <w:b/>
          <w:color w:val="252525" w:themeColor="accent5" w:themeShade="80"/>
        </w:rPr>
        <w:alias w:val="Project"/>
        <w:tag w:val="project"/>
        <w:id w:val="-197936455"/>
        <w:lock w:val="sdtLocked"/>
        <w:placeholder>
          <w:docPart w:val="4B4132E751FF43FCBE23F4F68DDB6754"/>
        </w:placeholder>
        <w:dataBinding w:xpath="/root[1]/project[1]" w:storeItemID="{75798FC9-9368-4A20-9895-1F6A7A4EE116}"/>
        <w:text/>
      </w:sdtPr>
      <w:sdtContent>
        <w:r w:rsidR="0072338A">
          <w:rPr>
            <w:rFonts w:cs="Arial"/>
            <w:b/>
            <w:color w:val="252525" w:themeColor="accent5" w:themeShade="80"/>
          </w:rPr>
          <w:t xml:space="preserve">Colliers VOR Security Clearance </w:t>
        </w:r>
        <w:r w:rsidR="006F2A6C">
          <w:rPr>
            <w:rFonts w:cs="Arial"/>
            <w:b/>
            <w:color w:val="252525" w:themeColor="accent5" w:themeShade="80"/>
          </w:rPr>
          <w:t>Request</w:t>
        </w:r>
        <w:r w:rsidR="0072338A">
          <w:rPr>
            <w:rFonts w:cs="Arial"/>
            <w:b/>
            <w:color w:val="252525" w:themeColor="accent5" w:themeShade="80"/>
          </w:rPr>
          <w:t xml:space="preserve"> Form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1554B" w14:textId="2CB21A54" w:rsidR="00BC431C" w:rsidRPr="00BC431C" w:rsidRDefault="001D7833" w:rsidP="00BC431C">
    <w:pPr>
      <w:rPr>
        <w:rFonts w:ascii="Calibri" w:eastAsia="Times New Roman" w:hAnsi="Calibri" w:cs="Calibri"/>
        <w:b/>
        <w:bCs/>
        <w:sz w:val="36"/>
        <w:szCs w:val="36"/>
      </w:rPr>
    </w:pPr>
    <w:r>
      <w:rPr>
        <w:noProof/>
      </w:rPr>
      <w:drawing>
        <wp:inline distT="0" distB="0" distL="0" distR="0" wp14:anchorId="3529F521" wp14:editId="58B2C812">
          <wp:extent cx="1773310" cy="541845"/>
          <wp:effectExtent l="0" t="0" r="508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3310" cy="54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431C">
      <w:rPr>
        <w:b/>
        <w:sz w:val="28"/>
        <w:szCs w:val="28"/>
      </w:rPr>
      <w:tab/>
    </w:r>
    <w:r w:rsidR="00BC431C">
      <w:rPr>
        <w:b/>
        <w:sz w:val="28"/>
        <w:szCs w:val="28"/>
      </w:rPr>
      <w:tab/>
    </w:r>
    <w:r w:rsidR="00BC431C">
      <w:rPr>
        <w:rFonts w:ascii="Calibri" w:eastAsia="Times New Roman" w:hAnsi="Calibri" w:cs="Calibri"/>
        <w:b/>
        <w:bCs/>
        <w:sz w:val="36"/>
        <w:szCs w:val="36"/>
      </w:rPr>
      <w:t xml:space="preserve">Colliers IO VOR </w:t>
    </w:r>
    <w:r w:rsidR="00BC431C" w:rsidRPr="004C4780">
      <w:rPr>
        <w:rFonts w:ascii="Calibri" w:eastAsia="Times New Roman" w:hAnsi="Calibri" w:cs="Calibri"/>
        <w:b/>
        <w:bCs/>
        <w:sz w:val="36"/>
        <w:szCs w:val="36"/>
      </w:rPr>
      <w:t>Security Clearance Form</w:t>
    </w:r>
    <w:r w:rsidR="00BC431C">
      <w:rPr>
        <w:rFonts w:ascii="Calibri" w:eastAsia="Times New Roman" w:hAnsi="Calibri" w:cs="Calibri"/>
        <w:b/>
        <w:bCs/>
        <w:sz w:val="36"/>
        <w:szCs w:val="36"/>
      </w:rPr>
      <w:t xml:space="preserve"> (OPS)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654"/>
    <w:multiLevelType w:val="hybridMultilevel"/>
    <w:tmpl w:val="1242F020"/>
    <w:lvl w:ilvl="0" w:tplc="BED4732E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7587CEA"/>
    <w:multiLevelType w:val="hybridMultilevel"/>
    <w:tmpl w:val="4E3CD9D8"/>
    <w:lvl w:ilvl="0" w:tplc="E1FCF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3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39F6"/>
    <w:multiLevelType w:val="hybridMultilevel"/>
    <w:tmpl w:val="8D7E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644E"/>
    <w:multiLevelType w:val="hybridMultilevel"/>
    <w:tmpl w:val="8E1C40B8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BE13599"/>
    <w:multiLevelType w:val="hybridMultilevel"/>
    <w:tmpl w:val="B6A8D1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5DA"/>
    <w:multiLevelType w:val="hybridMultilevel"/>
    <w:tmpl w:val="375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71085"/>
    <w:multiLevelType w:val="hybridMultilevel"/>
    <w:tmpl w:val="EC0298F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363661AA"/>
    <w:multiLevelType w:val="hybridMultilevel"/>
    <w:tmpl w:val="32C628C4"/>
    <w:lvl w:ilvl="0" w:tplc="5FF2333A">
      <w:start w:val="1"/>
      <w:numFmt w:val="lowerLetter"/>
      <w:lvlText w:val="%1."/>
      <w:lvlJc w:val="left"/>
      <w:pPr>
        <w:ind w:left="720" w:hanging="360"/>
      </w:pPr>
      <w:rPr>
        <w:rFonts w:hint="default"/>
        <w:position w:val="3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D1E06"/>
    <w:multiLevelType w:val="hybridMultilevel"/>
    <w:tmpl w:val="2C74C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26F"/>
    <w:multiLevelType w:val="hybridMultilevel"/>
    <w:tmpl w:val="6FD02298"/>
    <w:lvl w:ilvl="0" w:tplc="AAA8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3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02E7"/>
    <w:multiLevelType w:val="hybridMultilevel"/>
    <w:tmpl w:val="7D023A72"/>
    <w:lvl w:ilvl="0" w:tplc="A67A2E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position w:val="3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138E6"/>
    <w:multiLevelType w:val="hybridMultilevel"/>
    <w:tmpl w:val="A4DE55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878B8"/>
    <w:multiLevelType w:val="hybridMultilevel"/>
    <w:tmpl w:val="B34AB974"/>
    <w:lvl w:ilvl="0" w:tplc="11C4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C57FE"/>
    <w:multiLevelType w:val="hybridMultilevel"/>
    <w:tmpl w:val="C5DE5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07CF8"/>
    <w:multiLevelType w:val="hybridMultilevel"/>
    <w:tmpl w:val="682A8C28"/>
    <w:lvl w:ilvl="0" w:tplc="C966FC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C57FD1"/>
    <w:multiLevelType w:val="hybridMultilevel"/>
    <w:tmpl w:val="7D023A72"/>
    <w:lvl w:ilvl="0" w:tplc="A67A2E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position w:val="3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C5AB9"/>
    <w:multiLevelType w:val="hybridMultilevel"/>
    <w:tmpl w:val="8520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969C1"/>
    <w:multiLevelType w:val="hybridMultilevel"/>
    <w:tmpl w:val="66146C4C"/>
    <w:lvl w:ilvl="0" w:tplc="1E864C6E">
      <w:start w:val="1"/>
      <w:numFmt w:val="bullet"/>
      <w:lvlText w:val=""/>
      <w:lvlJc w:val="left"/>
      <w:pPr>
        <w:ind w:left="504" w:hanging="360"/>
      </w:pPr>
      <w:rPr>
        <w:rFonts w:ascii="Symbol" w:hAnsi="Symbol" w:hint="default"/>
        <w:position w:val="-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50BF0"/>
    <w:multiLevelType w:val="hybridMultilevel"/>
    <w:tmpl w:val="32C628C4"/>
    <w:lvl w:ilvl="0" w:tplc="5FF2333A">
      <w:start w:val="1"/>
      <w:numFmt w:val="lowerLetter"/>
      <w:lvlText w:val="%1."/>
      <w:lvlJc w:val="left"/>
      <w:pPr>
        <w:ind w:left="720" w:hanging="360"/>
      </w:pPr>
      <w:rPr>
        <w:rFonts w:hint="default"/>
        <w:position w:val="3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87DA0"/>
    <w:multiLevelType w:val="hybridMultilevel"/>
    <w:tmpl w:val="4E0EBFAE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8756116">
    <w:abstractNumId w:val="9"/>
  </w:num>
  <w:num w:numId="2" w16cid:durableId="121309005">
    <w:abstractNumId w:val="1"/>
  </w:num>
  <w:num w:numId="3" w16cid:durableId="1390878164">
    <w:abstractNumId w:val="17"/>
  </w:num>
  <w:num w:numId="4" w16cid:durableId="1781103694">
    <w:abstractNumId w:val="0"/>
  </w:num>
  <w:num w:numId="5" w16cid:durableId="1843856565">
    <w:abstractNumId w:val="2"/>
  </w:num>
  <w:num w:numId="6" w16cid:durableId="1726905857">
    <w:abstractNumId w:val="5"/>
  </w:num>
  <w:num w:numId="7" w16cid:durableId="1932354222">
    <w:abstractNumId w:val="16"/>
  </w:num>
  <w:num w:numId="8" w16cid:durableId="1244610213">
    <w:abstractNumId w:val="3"/>
  </w:num>
  <w:num w:numId="9" w16cid:durableId="89475442">
    <w:abstractNumId w:val="6"/>
  </w:num>
  <w:num w:numId="10" w16cid:durableId="942222864">
    <w:abstractNumId w:val="8"/>
  </w:num>
  <w:num w:numId="11" w16cid:durableId="2110857440">
    <w:abstractNumId w:val="7"/>
  </w:num>
  <w:num w:numId="12" w16cid:durableId="202014519">
    <w:abstractNumId w:val="4"/>
  </w:num>
  <w:num w:numId="13" w16cid:durableId="1946882896">
    <w:abstractNumId w:val="7"/>
  </w:num>
  <w:num w:numId="14" w16cid:durableId="1512531122">
    <w:abstractNumId w:val="12"/>
  </w:num>
  <w:num w:numId="15" w16cid:durableId="548229741">
    <w:abstractNumId w:val="3"/>
  </w:num>
  <w:num w:numId="16" w16cid:durableId="310646318">
    <w:abstractNumId w:val="18"/>
  </w:num>
  <w:num w:numId="17" w16cid:durableId="1154876201">
    <w:abstractNumId w:val="15"/>
  </w:num>
  <w:num w:numId="18" w16cid:durableId="1843743814">
    <w:abstractNumId w:val="11"/>
  </w:num>
  <w:num w:numId="19" w16cid:durableId="1064598574">
    <w:abstractNumId w:val="13"/>
  </w:num>
  <w:num w:numId="20" w16cid:durableId="294992197">
    <w:abstractNumId w:val="14"/>
  </w:num>
  <w:num w:numId="21" w16cid:durableId="1137450627">
    <w:abstractNumId w:val="19"/>
  </w:num>
  <w:num w:numId="22" w16cid:durableId="1019157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9F"/>
    <w:rsid w:val="000124B3"/>
    <w:rsid w:val="000164CD"/>
    <w:rsid w:val="00017D5A"/>
    <w:rsid w:val="000348EB"/>
    <w:rsid w:val="000350DE"/>
    <w:rsid w:val="000438CA"/>
    <w:rsid w:val="000453DE"/>
    <w:rsid w:val="00050555"/>
    <w:rsid w:val="00061D10"/>
    <w:rsid w:val="00073054"/>
    <w:rsid w:val="00082F59"/>
    <w:rsid w:val="00085DC1"/>
    <w:rsid w:val="000A7912"/>
    <w:rsid w:val="000B0789"/>
    <w:rsid w:val="000B2D31"/>
    <w:rsid w:val="000B3CC0"/>
    <w:rsid w:val="000B5744"/>
    <w:rsid w:val="000B7E53"/>
    <w:rsid w:val="000D621D"/>
    <w:rsid w:val="000E015E"/>
    <w:rsid w:val="000F5424"/>
    <w:rsid w:val="000F7521"/>
    <w:rsid w:val="001024C5"/>
    <w:rsid w:val="00103C3B"/>
    <w:rsid w:val="00104234"/>
    <w:rsid w:val="00106C47"/>
    <w:rsid w:val="001108BE"/>
    <w:rsid w:val="00116E6F"/>
    <w:rsid w:val="00134F4D"/>
    <w:rsid w:val="001376B0"/>
    <w:rsid w:val="0014214B"/>
    <w:rsid w:val="00143B21"/>
    <w:rsid w:val="00151217"/>
    <w:rsid w:val="00151D48"/>
    <w:rsid w:val="00154AEC"/>
    <w:rsid w:val="00155C34"/>
    <w:rsid w:val="00155D78"/>
    <w:rsid w:val="00157009"/>
    <w:rsid w:val="00157E5F"/>
    <w:rsid w:val="00161349"/>
    <w:rsid w:val="00163559"/>
    <w:rsid w:val="001649AC"/>
    <w:rsid w:val="0017764E"/>
    <w:rsid w:val="001870AE"/>
    <w:rsid w:val="0019786B"/>
    <w:rsid w:val="001A0515"/>
    <w:rsid w:val="001A561A"/>
    <w:rsid w:val="001C00C3"/>
    <w:rsid w:val="001C4F60"/>
    <w:rsid w:val="001D0E6B"/>
    <w:rsid w:val="001D36C1"/>
    <w:rsid w:val="001D4792"/>
    <w:rsid w:val="001D6D12"/>
    <w:rsid w:val="001D7833"/>
    <w:rsid w:val="001E2CBA"/>
    <w:rsid w:val="001F54C0"/>
    <w:rsid w:val="001F769E"/>
    <w:rsid w:val="002006C5"/>
    <w:rsid w:val="00201E87"/>
    <w:rsid w:val="00202E42"/>
    <w:rsid w:val="00204857"/>
    <w:rsid w:val="0021556A"/>
    <w:rsid w:val="0022752D"/>
    <w:rsid w:val="002276B3"/>
    <w:rsid w:val="002308E9"/>
    <w:rsid w:val="00232FE1"/>
    <w:rsid w:val="00235A59"/>
    <w:rsid w:val="002365BE"/>
    <w:rsid w:val="00240834"/>
    <w:rsid w:val="00242DEA"/>
    <w:rsid w:val="002436E4"/>
    <w:rsid w:val="002454DD"/>
    <w:rsid w:val="00261D5B"/>
    <w:rsid w:val="00271838"/>
    <w:rsid w:val="0027427F"/>
    <w:rsid w:val="002770F0"/>
    <w:rsid w:val="00285666"/>
    <w:rsid w:val="00286EC6"/>
    <w:rsid w:val="002A1E81"/>
    <w:rsid w:val="002A5651"/>
    <w:rsid w:val="002A63D3"/>
    <w:rsid w:val="002C615D"/>
    <w:rsid w:val="002D353D"/>
    <w:rsid w:val="002D647B"/>
    <w:rsid w:val="002E3FF9"/>
    <w:rsid w:val="002E7909"/>
    <w:rsid w:val="002F3FC2"/>
    <w:rsid w:val="002F4CE8"/>
    <w:rsid w:val="003075A6"/>
    <w:rsid w:val="0031066B"/>
    <w:rsid w:val="0033018D"/>
    <w:rsid w:val="003342B6"/>
    <w:rsid w:val="00336A31"/>
    <w:rsid w:val="00341BDD"/>
    <w:rsid w:val="00341F92"/>
    <w:rsid w:val="00344E77"/>
    <w:rsid w:val="00346BDA"/>
    <w:rsid w:val="0035181D"/>
    <w:rsid w:val="00351AC0"/>
    <w:rsid w:val="0036056E"/>
    <w:rsid w:val="0036743D"/>
    <w:rsid w:val="0037325C"/>
    <w:rsid w:val="00391AB8"/>
    <w:rsid w:val="00391CE2"/>
    <w:rsid w:val="003934C7"/>
    <w:rsid w:val="003A7B0A"/>
    <w:rsid w:val="003B17DF"/>
    <w:rsid w:val="003B17F8"/>
    <w:rsid w:val="003B26B8"/>
    <w:rsid w:val="003B3074"/>
    <w:rsid w:val="003B48DB"/>
    <w:rsid w:val="003C334D"/>
    <w:rsid w:val="003C40BF"/>
    <w:rsid w:val="003C6103"/>
    <w:rsid w:val="003D1A20"/>
    <w:rsid w:val="003D1E1C"/>
    <w:rsid w:val="003E21E6"/>
    <w:rsid w:val="003E4D73"/>
    <w:rsid w:val="003F0140"/>
    <w:rsid w:val="003F1FAE"/>
    <w:rsid w:val="00413C79"/>
    <w:rsid w:val="0041746B"/>
    <w:rsid w:val="004210DA"/>
    <w:rsid w:val="00422168"/>
    <w:rsid w:val="00432F1C"/>
    <w:rsid w:val="00434562"/>
    <w:rsid w:val="00443301"/>
    <w:rsid w:val="00444F12"/>
    <w:rsid w:val="00450B90"/>
    <w:rsid w:val="004564D8"/>
    <w:rsid w:val="004727EF"/>
    <w:rsid w:val="00475CA5"/>
    <w:rsid w:val="004925F0"/>
    <w:rsid w:val="004A1E46"/>
    <w:rsid w:val="004B01D8"/>
    <w:rsid w:val="004B4665"/>
    <w:rsid w:val="004C26D3"/>
    <w:rsid w:val="004C2FC7"/>
    <w:rsid w:val="004D1170"/>
    <w:rsid w:val="004D5DC6"/>
    <w:rsid w:val="004E7F50"/>
    <w:rsid w:val="004F7457"/>
    <w:rsid w:val="00511322"/>
    <w:rsid w:val="00524EE0"/>
    <w:rsid w:val="005250DC"/>
    <w:rsid w:val="0053154D"/>
    <w:rsid w:val="00534CB0"/>
    <w:rsid w:val="00547574"/>
    <w:rsid w:val="00551E15"/>
    <w:rsid w:val="00566C91"/>
    <w:rsid w:val="005745D2"/>
    <w:rsid w:val="005820A1"/>
    <w:rsid w:val="00582CA4"/>
    <w:rsid w:val="005931AC"/>
    <w:rsid w:val="005A1B2D"/>
    <w:rsid w:val="005A623C"/>
    <w:rsid w:val="005A7FAD"/>
    <w:rsid w:val="005B0EB3"/>
    <w:rsid w:val="005C658B"/>
    <w:rsid w:val="005D3A0D"/>
    <w:rsid w:val="005D680C"/>
    <w:rsid w:val="005E04F7"/>
    <w:rsid w:val="005E7BF2"/>
    <w:rsid w:val="00602EC5"/>
    <w:rsid w:val="00603A2A"/>
    <w:rsid w:val="006104A8"/>
    <w:rsid w:val="0061115C"/>
    <w:rsid w:val="00615598"/>
    <w:rsid w:val="00615C4B"/>
    <w:rsid w:val="00633B8A"/>
    <w:rsid w:val="00640656"/>
    <w:rsid w:val="00640B4B"/>
    <w:rsid w:val="0064274C"/>
    <w:rsid w:val="006462F8"/>
    <w:rsid w:val="006500FB"/>
    <w:rsid w:val="00650261"/>
    <w:rsid w:val="006562C4"/>
    <w:rsid w:val="00660487"/>
    <w:rsid w:val="00671E69"/>
    <w:rsid w:val="00676E6D"/>
    <w:rsid w:val="0068510A"/>
    <w:rsid w:val="00690F25"/>
    <w:rsid w:val="00691F7D"/>
    <w:rsid w:val="006A08B3"/>
    <w:rsid w:val="006A66F6"/>
    <w:rsid w:val="006A69F6"/>
    <w:rsid w:val="006B5BE5"/>
    <w:rsid w:val="006C586D"/>
    <w:rsid w:val="006C667A"/>
    <w:rsid w:val="006D7516"/>
    <w:rsid w:val="006E5623"/>
    <w:rsid w:val="006E5629"/>
    <w:rsid w:val="006F1347"/>
    <w:rsid w:val="006F2A6C"/>
    <w:rsid w:val="00703338"/>
    <w:rsid w:val="00703B55"/>
    <w:rsid w:val="0072041B"/>
    <w:rsid w:val="0072338A"/>
    <w:rsid w:val="007270CF"/>
    <w:rsid w:val="00736AF5"/>
    <w:rsid w:val="0074446E"/>
    <w:rsid w:val="0075466B"/>
    <w:rsid w:val="00760CD9"/>
    <w:rsid w:val="00774933"/>
    <w:rsid w:val="00775D37"/>
    <w:rsid w:val="00781AAD"/>
    <w:rsid w:val="00786E48"/>
    <w:rsid w:val="00790FF8"/>
    <w:rsid w:val="00792D5F"/>
    <w:rsid w:val="007956E4"/>
    <w:rsid w:val="007A3DD1"/>
    <w:rsid w:val="007A6B8E"/>
    <w:rsid w:val="007B7D38"/>
    <w:rsid w:val="007D5803"/>
    <w:rsid w:val="007E6993"/>
    <w:rsid w:val="00812154"/>
    <w:rsid w:val="008211AF"/>
    <w:rsid w:val="00821B38"/>
    <w:rsid w:val="00830A52"/>
    <w:rsid w:val="00831FB5"/>
    <w:rsid w:val="00842735"/>
    <w:rsid w:val="008474BF"/>
    <w:rsid w:val="00866265"/>
    <w:rsid w:val="008729F1"/>
    <w:rsid w:val="00880F6C"/>
    <w:rsid w:val="00882BEF"/>
    <w:rsid w:val="00890FCD"/>
    <w:rsid w:val="0089768B"/>
    <w:rsid w:val="008A6939"/>
    <w:rsid w:val="008B1BEB"/>
    <w:rsid w:val="008B4756"/>
    <w:rsid w:val="008B476B"/>
    <w:rsid w:val="008B5845"/>
    <w:rsid w:val="008C6576"/>
    <w:rsid w:val="008E6D82"/>
    <w:rsid w:val="008F25C6"/>
    <w:rsid w:val="00904A0C"/>
    <w:rsid w:val="00905CCC"/>
    <w:rsid w:val="0090716A"/>
    <w:rsid w:val="009074B9"/>
    <w:rsid w:val="00912113"/>
    <w:rsid w:val="0091232B"/>
    <w:rsid w:val="00912D89"/>
    <w:rsid w:val="00913EEC"/>
    <w:rsid w:val="00917298"/>
    <w:rsid w:val="00917507"/>
    <w:rsid w:val="00927767"/>
    <w:rsid w:val="009368D8"/>
    <w:rsid w:val="0094189C"/>
    <w:rsid w:val="00944FD9"/>
    <w:rsid w:val="00961213"/>
    <w:rsid w:val="009615A2"/>
    <w:rsid w:val="009627F2"/>
    <w:rsid w:val="00972202"/>
    <w:rsid w:val="00981C81"/>
    <w:rsid w:val="009848F0"/>
    <w:rsid w:val="0098581B"/>
    <w:rsid w:val="009954F2"/>
    <w:rsid w:val="00995F29"/>
    <w:rsid w:val="00997BA3"/>
    <w:rsid w:val="009A056E"/>
    <w:rsid w:val="009A7EE6"/>
    <w:rsid w:val="009B2A63"/>
    <w:rsid w:val="009B794C"/>
    <w:rsid w:val="009C7932"/>
    <w:rsid w:val="009D19AA"/>
    <w:rsid w:val="009D3DFC"/>
    <w:rsid w:val="009E013D"/>
    <w:rsid w:val="009E7E75"/>
    <w:rsid w:val="009F26FF"/>
    <w:rsid w:val="009F599F"/>
    <w:rsid w:val="00A004B8"/>
    <w:rsid w:val="00A102EF"/>
    <w:rsid w:val="00A20584"/>
    <w:rsid w:val="00A22746"/>
    <w:rsid w:val="00A27559"/>
    <w:rsid w:val="00A35919"/>
    <w:rsid w:val="00A431C5"/>
    <w:rsid w:val="00A513CC"/>
    <w:rsid w:val="00A54E7A"/>
    <w:rsid w:val="00A5528C"/>
    <w:rsid w:val="00A60B5C"/>
    <w:rsid w:val="00A62DB3"/>
    <w:rsid w:val="00A70CD7"/>
    <w:rsid w:val="00A70EDC"/>
    <w:rsid w:val="00A85593"/>
    <w:rsid w:val="00A932C9"/>
    <w:rsid w:val="00A934E7"/>
    <w:rsid w:val="00AA2846"/>
    <w:rsid w:val="00AB02E6"/>
    <w:rsid w:val="00AB5CA8"/>
    <w:rsid w:val="00AB683D"/>
    <w:rsid w:val="00AB6872"/>
    <w:rsid w:val="00AC6EC5"/>
    <w:rsid w:val="00AD0740"/>
    <w:rsid w:val="00AD0DA1"/>
    <w:rsid w:val="00AD1A41"/>
    <w:rsid w:val="00AD2FE7"/>
    <w:rsid w:val="00AD7308"/>
    <w:rsid w:val="00AE5936"/>
    <w:rsid w:val="00AF3E95"/>
    <w:rsid w:val="00B04826"/>
    <w:rsid w:val="00B07838"/>
    <w:rsid w:val="00B13B63"/>
    <w:rsid w:val="00B16853"/>
    <w:rsid w:val="00B1764F"/>
    <w:rsid w:val="00B23D9E"/>
    <w:rsid w:val="00B36026"/>
    <w:rsid w:val="00B53AE5"/>
    <w:rsid w:val="00B572B4"/>
    <w:rsid w:val="00B75154"/>
    <w:rsid w:val="00B84774"/>
    <w:rsid w:val="00B8741A"/>
    <w:rsid w:val="00B902BC"/>
    <w:rsid w:val="00B95C63"/>
    <w:rsid w:val="00BA21D7"/>
    <w:rsid w:val="00BA59C7"/>
    <w:rsid w:val="00BC18C7"/>
    <w:rsid w:val="00BC431C"/>
    <w:rsid w:val="00BD13B9"/>
    <w:rsid w:val="00BD2C36"/>
    <w:rsid w:val="00BD6A36"/>
    <w:rsid w:val="00BD760F"/>
    <w:rsid w:val="00BE3893"/>
    <w:rsid w:val="00BF0699"/>
    <w:rsid w:val="00BF37A9"/>
    <w:rsid w:val="00BF3A78"/>
    <w:rsid w:val="00C00730"/>
    <w:rsid w:val="00C17E40"/>
    <w:rsid w:val="00C23A1F"/>
    <w:rsid w:val="00C25444"/>
    <w:rsid w:val="00C3725D"/>
    <w:rsid w:val="00C401B9"/>
    <w:rsid w:val="00C4567A"/>
    <w:rsid w:val="00C56A9E"/>
    <w:rsid w:val="00C71E46"/>
    <w:rsid w:val="00C84B02"/>
    <w:rsid w:val="00C950DC"/>
    <w:rsid w:val="00CB3F33"/>
    <w:rsid w:val="00CC2EF6"/>
    <w:rsid w:val="00CC3266"/>
    <w:rsid w:val="00CD1F05"/>
    <w:rsid w:val="00CD4BC9"/>
    <w:rsid w:val="00CD73C0"/>
    <w:rsid w:val="00CE361B"/>
    <w:rsid w:val="00CF57B9"/>
    <w:rsid w:val="00D002E0"/>
    <w:rsid w:val="00D003E2"/>
    <w:rsid w:val="00D0496F"/>
    <w:rsid w:val="00D05F5D"/>
    <w:rsid w:val="00D13500"/>
    <w:rsid w:val="00D148EE"/>
    <w:rsid w:val="00D17B87"/>
    <w:rsid w:val="00D2599E"/>
    <w:rsid w:val="00D264ED"/>
    <w:rsid w:val="00D265BC"/>
    <w:rsid w:val="00D36D05"/>
    <w:rsid w:val="00D57D9F"/>
    <w:rsid w:val="00D61664"/>
    <w:rsid w:val="00D67340"/>
    <w:rsid w:val="00D74E53"/>
    <w:rsid w:val="00D84299"/>
    <w:rsid w:val="00D84552"/>
    <w:rsid w:val="00D90EEC"/>
    <w:rsid w:val="00D91DDA"/>
    <w:rsid w:val="00DA3C96"/>
    <w:rsid w:val="00DA3EE8"/>
    <w:rsid w:val="00DB7EF3"/>
    <w:rsid w:val="00DC0914"/>
    <w:rsid w:val="00DC1DAC"/>
    <w:rsid w:val="00DC3D75"/>
    <w:rsid w:val="00DC41D5"/>
    <w:rsid w:val="00DE7652"/>
    <w:rsid w:val="00DF5DA6"/>
    <w:rsid w:val="00DF6CF6"/>
    <w:rsid w:val="00E14821"/>
    <w:rsid w:val="00E1537F"/>
    <w:rsid w:val="00E30668"/>
    <w:rsid w:val="00E31BFC"/>
    <w:rsid w:val="00E52300"/>
    <w:rsid w:val="00E8258E"/>
    <w:rsid w:val="00E83485"/>
    <w:rsid w:val="00E84879"/>
    <w:rsid w:val="00E84A0A"/>
    <w:rsid w:val="00E97B6F"/>
    <w:rsid w:val="00EB2F00"/>
    <w:rsid w:val="00EB4219"/>
    <w:rsid w:val="00EB66C5"/>
    <w:rsid w:val="00ED0FA2"/>
    <w:rsid w:val="00ED620D"/>
    <w:rsid w:val="00ED7D3B"/>
    <w:rsid w:val="00EE11CF"/>
    <w:rsid w:val="00EE14EA"/>
    <w:rsid w:val="00EE6C88"/>
    <w:rsid w:val="00EF4422"/>
    <w:rsid w:val="00F04F6A"/>
    <w:rsid w:val="00F1386D"/>
    <w:rsid w:val="00F15D41"/>
    <w:rsid w:val="00F225E1"/>
    <w:rsid w:val="00F424DC"/>
    <w:rsid w:val="00F4544F"/>
    <w:rsid w:val="00F47A50"/>
    <w:rsid w:val="00F522D0"/>
    <w:rsid w:val="00F54AB0"/>
    <w:rsid w:val="00F5587D"/>
    <w:rsid w:val="00F75F04"/>
    <w:rsid w:val="00F764BC"/>
    <w:rsid w:val="00F8009E"/>
    <w:rsid w:val="00F80C6D"/>
    <w:rsid w:val="00F86FA6"/>
    <w:rsid w:val="00F87F40"/>
    <w:rsid w:val="00FC4E3A"/>
    <w:rsid w:val="00FC6F7B"/>
    <w:rsid w:val="00FD6782"/>
    <w:rsid w:val="00FE17C0"/>
    <w:rsid w:val="00FE1DB1"/>
    <w:rsid w:val="00FE352B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0ED8F"/>
  <w15:docId w15:val="{2CC6E56F-8B7C-451F-80B0-3E48A902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aux Next Regular" w:eastAsia="Calibri" w:hAnsi="Aaux Next Regula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EB"/>
    <w:pPr>
      <w:spacing w:after="200" w:line="276" w:lineRule="auto"/>
    </w:pPr>
    <w:rPr>
      <w:rFonts w:ascii="Arial" w:hAnsi="Arial"/>
      <w:color w:val="262626" w:themeColor="text1" w:themeTint="D9"/>
      <w:szCs w:val="22"/>
    </w:rPr>
  </w:style>
  <w:style w:type="paragraph" w:styleId="Heading1">
    <w:name w:val="heading 1"/>
    <w:next w:val="Heading2"/>
    <w:link w:val="Heading1Char"/>
    <w:qFormat/>
    <w:rsid w:val="00C56A9E"/>
    <w:pPr>
      <w:pageBreakBefore/>
      <w:spacing w:after="400"/>
      <w:outlineLvl w:val="0"/>
    </w:pPr>
    <w:rPr>
      <w:noProof/>
      <w:color w:val="0092CF"/>
      <w:spacing w:val="-20"/>
      <w:sz w:val="52"/>
      <w:szCs w:val="22"/>
    </w:rPr>
  </w:style>
  <w:style w:type="paragraph" w:styleId="Heading2">
    <w:name w:val="heading 2"/>
    <w:next w:val="Normal"/>
    <w:link w:val="Heading2Char"/>
    <w:uiPriority w:val="2"/>
    <w:qFormat/>
    <w:rsid w:val="00A932C9"/>
    <w:pPr>
      <w:keepNext/>
      <w:spacing w:before="280" w:after="180" w:line="240" w:lineRule="atLeast"/>
      <w:outlineLvl w:val="1"/>
    </w:pPr>
    <w:rPr>
      <w:color w:val="0092CF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3"/>
    <w:qFormat/>
    <w:rsid w:val="0094189C"/>
    <w:pPr>
      <w:keepNext/>
      <w:keepLines/>
      <w:spacing w:before="200"/>
      <w:outlineLvl w:val="2"/>
    </w:pPr>
    <w:rPr>
      <w:rFonts w:eastAsiaTheme="majorEastAsia" w:cstheme="majorBidi"/>
      <w:bCs/>
      <w:color w:val="1880C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3A7B0A"/>
    <w:rPr>
      <w:noProof/>
      <w:color w:val="0092CF"/>
      <w:spacing w:val="-20"/>
      <w:sz w:val="52"/>
      <w:szCs w:val="22"/>
    </w:rPr>
  </w:style>
  <w:style w:type="character" w:customStyle="1" w:styleId="Heading2Char">
    <w:name w:val="Heading 2 Char"/>
    <w:basedOn w:val="DefaultParagraphFont"/>
    <w:link w:val="Heading2"/>
    <w:uiPriority w:val="2"/>
    <w:rsid w:val="003A7B0A"/>
    <w:rPr>
      <w:color w:val="0092CF"/>
      <w:sz w:val="24"/>
      <w:szCs w:val="22"/>
    </w:rPr>
  </w:style>
  <w:style w:type="paragraph" w:customStyle="1" w:styleId="PR08--Sidebarcopy">
    <w:name w:val="PR08 -- Sidebar copy"/>
    <w:semiHidden/>
    <w:qFormat/>
    <w:rsid w:val="00C56A9E"/>
    <w:pPr>
      <w:spacing w:line="240" w:lineRule="atLeast"/>
      <w:ind w:right="446"/>
    </w:pPr>
    <w:rPr>
      <w:color w:val="0092CF"/>
      <w:sz w:val="17"/>
      <w:szCs w:val="22"/>
    </w:rPr>
  </w:style>
  <w:style w:type="paragraph" w:styleId="TOC1">
    <w:name w:val="toc 1"/>
    <w:basedOn w:val="Normal"/>
    <w:next w:val="Normal"/>
    <w:uiPriority w:val="39"/>
    <w:unhideWhenUsed/>
    <w:rsid w:val="00640B4B"/>
    <w:pPr>
      <w:tabs>
        <w:tab w:val="right" w:leader="dot" w:pos="6480"/>
      </w:tabs>
      <w:spacing w:before="180" w:after="0" w:line="280" w:lineRule="atLeast"/>
      <w:ind w:right="2102"/>
    </w:pPr>
    <w:rPr>
      <w:noProof/>
      <w:color w:val="58595B"/>
    </w:rPr>
  </w:style>
  <w:style w:type="paragraph" w:styleId="TOC2">
    <w:name w:val="toc 2"/>
    <w:basedOn w:val="Normal"/>
    <w:next w:val="Normal"/>
    <w:uiPriority w:val="39"/>
    <w:unhideWhenUsed/>
    <w:rsid w:val="00640B4B"/>
    <w:pPr>
      <w:tabs>
        <w:tab w:val="right" w:leader="dot" w:pos="6480"/>
      </w:tabs>
      <w:spacing w:after="0" w:line="280" w:lineRule="atLeast"/>
      <w:ind w:left="216" w:right="2102"/>
    </w:pPr>
    <w:rPr>
      <w:noProof/>
      <w:color w:val="58595B"/>
    </w:rPr>
  </w:style>
  <w:style w:type="character" w:styleId="Hyperlink">
    <w:name w:val="Hyperlink"/>
    <w:basedOn w:val="DefaultParagraphFont"/>
    <w:uiPriority w:val="99"/>
    <w:unhideWhenUsed/>
    <w:rsid w:val="00134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5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89C"/>
    <w:pPr>
      <w:numPr>
        <w:ilvl w:val="1"/>
      </w:numPr>
    </w:pPr>
    <w:rPr>
      <w:rFonts w:eastAsiaTheme="majorEastAsia" w:cstheme="majorBidi"/>
      <w:i/>
      <w:iCs/>
      <w:color w:val="1880C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189C"/>
    <w:rPr>
      <w:rFonts w:ascii="Aaux Next Regular" w:eastAsiaTheme="majorEastAsia" w:hAnsi="Aaux Next Regular" w:cstheme="majorBidi"/>
      <w:i/>
      <w:iCs/>
      <w:color w:val="1880C3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3A7B0A"/>
    <w:rPr>
      <w:rFonts w:ascii="Aaux Next Regular" w:eastAsiaTheme="majorEastAsia" w:hAnsi="Aaux Next Regular" w:cstheme="majorBidi"/>
      <w:bCs/>
      <w:color w:val="1880C3" w:themeColor="accent1"/>
      <w:sz w:val="22"/>
      <w:szCs w:val="22"/>
    </w:rPr>
  </w:style>
  <w:style w:type="paragraph" w:customStyle="1" w:styleId="PyramidHeading">
    <w:name w:val="Pyramid Heading"/>
    <w:link w:val="PyramidHeadingChar"/>
    <w:semiHidden/>
    <w:unhideWhenUsed/>
    <w:qFormat/>
    <w:rsid w:val="00AB5CA8"/>
    <w:pPr>
      <w:spacing w:after="200" w:line="276" w:lineRule="auto"/>
      <w:jc w:val="center"/>
    </w:pPr>
    <w:rPr>
      <w:rFonts w:ascii="Gill Sans MT Std Light" w:hAnsi="Gill Sans MT Std Light"/>
      <w:b/>
      <w:color w:val="1F497D"/>
    </w:rPr>
  </w:style>
  <w:style w:type="character" w:customStyle="1" w:styleId="PyramidHeadingChar">
    <w:name w:val="Pyramid Heading Char"/>
    <w:basedOn w:val="Heading2Char"/>
    <w:link w:val="PyramidHeading"/>
    <w:semiHidden/>
    <w:rsid w:val="003A7B0A"/>
    <w:rPr>
      <w:rFonts w:ascii="Gill Sans MT Std Light" w:hAnsi="Gill Sans MT Std Light"/>
      <w:b/>
      <w:color w:val="1F497D"/>
      <w:sz w:val="24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3A7B0A"/>
    <w:pPr>
      <w:pBdr>
        <w:bottom w:val="single" w:sz="8" w:space="4" w:color="1880C3" w:themeColor="accent1"/>
      </w:pBdr>
      <w:spacing w:after="300"/>
      <w:contextualSpacing/>
    </w:pPr>
    <w:rPr>
      <w:rFonts w:ascii="Aaux Next Hairline" w:eastAsiaTheme="majorEastAsia" w:hAnsi="Aaux Next Hairline" w:cstheme="majorBidi"/>
      <w:color w:val="00345F" w:themeColor="text2" w:themeShade="BF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3A7B0A"/>
    <w:rPr>
      <w:rFonts w:ascii="Aaux Next Hairline" w:eastAsiaTheme="majorEastAsia" w:hAnsi="Aaux Next Hairline" w:cstheme="majorBidi"/>
      <w:color w:val="00345F" w:themeColor="text2" w:themeShade="BF"/>
      <w:spacing w:val="5"/>
      <w:kern w:val="28"/>
      <w:sz w:val="96"/>
      <w:szCs w:val="52"/>
    </w:rPr>
  </w:style>
  <w:style w:type="table" w:customStyle="1" w:styleId="TableGrid11">
    <w:name w:val="Table Grid11"/>
    <w:basedOn w:val="TableNormal"/>
    <w:next w:val="TableGrid"/>
    <w:rsid w:val="008A6939"/>
    <w:pPr>
      <w:spacing w:before="120" w:after="120"/>
    </w:pPr>
    <w:rPr>
      <w:rFonts w:ascii="Arial" w:eastAsia="Times" w:hAnsi="Arial" w:cstheme="minorBidi"/>
      <w:sz w:val="22"/>
      <w:szCs w:val="22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contextualSpacing w:val="0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6E8878"/>
      </w:tcPr>
    </w:tblStylePr>
  </w:style>
  <w:style w:type="character" w:styleId="PlaceholderText">
    <w:name w:val="Placeholder Text"/>
    <w:basedOn w:val="DefaultParagraphFont"/>
    <w:uiPriority w:val="99"/>
    <w:semiHidden/>
    <w:rsid w:val="005A623C"/>
    <w:rPr>
      <w:color w:val="808080"/>
    </w:rPr>
  </w:style>
  <w:style w:type="table" w:styleId="ColorfulList">
    <w:name w:val="Colorful List"/>
    <w:basedOn w:val="TableNormal"/>
    <w:uiPriority w:val="72"/>
    <w:rsid w:val="000B07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A900" w:themeFill="accent2" w:themeFillShade="CC"/>
      </w:tcPr>
    </w:tblStylePr>
    <w:tblStylePr w:type="lastRow">
      <w:rPr>
        <w:b/>
        <w:bCs/>
        <w:color w:val="E9A9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E5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36"/>
    <w:rPr>
      <w:rFonts w:ascii="Arial" w:hAnsi="Arial"/>
      <w:color w:val="262626" w:themeColor="text1" w:themeTint="D9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36"/>
    <w:rPr>
      <w:rFonts w:ascii="Arial" w:hAnsi="Arial"/>
      <w:color w:val="262626" w:themeColor="text1" w:themeTint="D9"/>
      <w:szCs w:val="22"/>
    </w:rPr>
  </w:style>
  <w:style w:type="paragraph" w:styleId="ListParagraph">
    <w:name w:val="List Paragraph"/>
    <w:basedOn w:val="Normal"/>
    <w:uiPriority w:val="34"/>
    <w:qFormat/>
    <w:rsid w:val="000B2D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9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3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C9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C96"/>
    <w:rPr>
      <w:rFonts w:ascii="Arial" w:hAnsi="Arial"/>
      <w:color w:val="262626" w:themeColor="text1" w:themeTint="D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96"/>
    <w:rPr>
      <w:rFonts w:ascii="Arial" w:hAnsi="Arial"/>
      <w:b/>
      <w:bCs/>
      <w:color w:val="262626" w:themeColor="text1" w:themeTint="D9"/>
    </w:rPr>
  </w:style>
  <w:style w:type="character" w:styleId="FollowedHyperlink">
    <w:name w:val="FollowedHyperlink"/>
    <w:basedOn w:val="DefaultParagraphFont"/>
    <w:uiPriority w:val="99"/>
    <w:semiHidden/>
    <w:unhideWhenUsed/>
    <w:rsid w:val="004C26D3"/>
    <w:rPr>
      <w:color w:val="AAAAAA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870AE"/>
    <w:pPr>
      <w:keepNext/>
      <w:keepLines/>
      <w:pageBreakBefore w:val="0"/>
      <w:spacing w:before="240" w:after="0" w:line="276" w:lineRule="auto"/>
      <w:outlineLvl w:val="9"/>
    </w:pPr>
    <w:rPr>
      <w:rFonts w:asciiTheme="majorHAnsi" w:eastAsiaTheme="majorEastAsia" w:hAnsiTheme="majorHAnsi" w:cstheme="majorBidi"/>
      <w:noProof w:val="0"/>
      <w:color w:val="125F91" w:themeColor="accent1" w:themeShade="BF"/>
      <w:spacing w:val="0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640B4B"/>
    <w:pPr>
      <w:spacing w:after="100"/>
      <w:ind w:left="440"/>
    </w:pPr>
    <w:rPr>
      <w:rFonts w:asciiTheme="minorHAnsi" w:eastAsiaTheme="minorHAnsi" w:hAnsiTheme="minorHAnsi" w:cstheme="minorBidi"/>
      <w:color w:val="auto"/>
      <w:lang w:val="en-C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40B4B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soforms@colliersprojectleader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csoforms@colliersprojectleaders.com" TargetMode="Externa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soforms@colliersprojectleaders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4132E751FF43FCBE23F4F68DDB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17F2-7C0E-450A-B71F-86ECF93E199C}"/>
      </w:docPartPr>
      <w:docPartBody>
        <w:p w:rsidR="00F74591" w:rsidRDefault="009D258D" w:rsidP="009D258D">
          <w:pPr>
            <w:pStyle w:val="4B4132E751FF43FCBE23F4F68DDB67541"/>
          </w:pPr>
          <w:r w:rsidRPr="00E546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 Next Regular">
    <w:altName w:val="Calibri"/>
    <w:panose1 w:val="00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aux Next Hairline">
    <w:altName w:val="Arial"/>
    <w:panose1 w:val="00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15E"/>
    <w:rsid w:val="00103C3B"/>
    <w:rsid w:val="0010415E"/>
    <w:rsid w:val="00151217"/>
    <w:rsid w:val="003A363B"/>
    <w:rsid w:val="004253E1"/>
    <w:rsid w:val="00450022"/>
    <w:rsid w:val="00454B07"/>
    <w:rsid w:val="00546073"/>
    <w:rsid w:val="0056003D"/>
    <w:rsid w:val="005D5DDF"/>
    <w:rsid w:val="00705B0C"/>
    <w:rsid w:val="007528B8"/>
    <w:rsid w:val="007D2585"/>
    <w:rsid w:val="007D47BB"/>
    <w:rsid w:val="007F0429"/>
    <w:rsid w:val="00811011"/>
    <w:rsid w:val="00844297"/>
    <w:rsid w:val="008514C6"/>
    <w:rsid w:val="00904AD3"/>
    <w:rsid w:val="00906E50"/>
    <w:rsid w:val="00953EEA"/>
    <w:rsid w:val="009A0418"/>
    <w:rsid w:val="009D258D"/>
    <w:rsid w:val="00A0414E"/>
    <w:rsid w:val="00A32F7B"/>
    <w:rsid w:val="00B1764F"/>
    <w:rsid w:val="00B70088"/>
    <w:rsid w:val="00BA7AF5"/>
    <w:rsid w:val="00CB6EB2"/>
    <w:rsid w:val="00CF3C11"/>
    <w:rsid w:val="00D41D21"/>
    <w:rsid w:val="00DD7492"/>
    <w:rsid w:val="00E11B4B"/>
    <w:rsid w:val="00E22815"/>
    <w:rsid w:val="00E86578"/>
    <w:rsid w:val="00F30F3A"/>
    <w:rsid w:val="00F43214"/>
    <w:rsid w:val="00F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430B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297"/>
    <w:rPr>
      <w:color w:val="808080"/>
    </w:rPr>
  </w:style>
  <w:style w:type="paragraph" w:customStyle="1" w:styleId="4B4132E751FF43FCBE23F4F68DDB67541">
    <w:name w:val="4B4132E751FF43FCBE23F4F68DDB67541"/>
    <w:rsid w:val="009D258D"/>
    <w:pPr>
      <w:tabs>
        <w:tab w:val="center" w:pos="4680"/>
        <w:tab w:val="right" w:pos="9360"/>
      </w:tabs>
      <w:spacing w:before="120" w:after="120" w:line="240" w:lineRule="auto"/>
    </w:pPr>
    <w:rPr>
      <w:rFonts w:ascii="Aaux Next Regular" w:eastAsia="Calibri" w:hAnsi="Aaux Next Regular" w:cs="Times New Roman"/>
      <w:b/>
      <w:color w:val="5F5F5F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olliers Powerpoint Theme">
  <a:themeElements>
    <a:clrScheme name="Custom 2">
      <a:dk1>
        <a:srgbClr val="000000"/>
      </a:dk1>
      <a:lt1>
        <a:srgbClr val="FFFFFF"/>
      </a:lt1>
      <a:dk2>
        <a:srgbClr val="00467F"/>
      </a:dk2>
      <a:lt2>
        <a:srgbClr val="5EB3DE"/>
      </a:lt2>
      <a:accent1>
        <a:srgbClr val="1880C3"/>
      </a:accent1>
      <a:accent2>
        <a:srgbClr val="FFC425"/>
      </a:accent2>
      <a:accent3>
        <a:srgbClr val="AF2717"/>
      </a:accent3>
      <a:accent4>
        <a:srgbClr val="EE3124"/>
      </a:accent4>
      <a:accent5>
        <a:srgbClr val="4B4B4B"/>
      </a:accent5>
      <a:accent6>
        <a:srgbClr val="AAAAAA"/>
      </a:accent6>
      <a:hlink>
        <a:srgbClr val="0093D0"/>
      </a:hlink>
      <a:folHlink>
        <a:srgbClr val="AAA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ocument/>
  <project>Colliers VOR Security Clearance Request Form</project>
  <subject>Document Title</subject>
  <version>Version</version>
</root>
</file>

<file path=customXml/item2.xml><?xml version="1.0" encoding="utf-8"?>
<p:properties xmlns:p="http://schemas.microsoft.com/office/2006/metadata/properties" xmlns:xsi="http://www.w3.org/2001/XMLSchema-instance">
  <documentManagement>
    <_dlc_DocId xmlns="277e18c1-9f3f-43ec-9e08-2e480364f301">CORP03-2017270515-281</_dlc_DocId>
    <_dlc_DocIdUrl xmlns="277e18c1-9f3f-43ec-9e08-2e480364f301">
      <Url>https://colliersprojectleaders.sharepoint.com/sites/templates/_layouts/15/DocIdRedir.aspx?ID=CORP03-2017270515-281</Url>
      <Description>CORP03-2017270515-281</Description>
    </_dlc_DocIdUrl>
    <Project_x0020_Number xmlns="277e18c1-9f3f-43ec-9e08-2e480364f301" xsi:nil="true"/>
    <Category xmlns="681dcf96-49a0-49d8-b09e-9041f4242f27">10</Category>
    <Subcategory xmlns="681dcf96-49a0-49d8-b09e-9041f4242f27">2</Subcategory>
    <Language xmlns="681dcf96-49a0-49d8-b09e-9041f4242f27">English</Language>
    <Offices xmlns="277e18c1-9f3f-43ec-9e08-2e480364f301" xsi:nil="true"/>
    <Document_x0020_Type xmlns="277e18c1-9f3f-43ec-9e08-2e480364f301">Letter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5AA313F78A349AFE7F2C9335A8C16" ma:contentTypeVersion="36" ma:contentTypeDescription="Create a new document." ma:contentTypeScope="" ma:versionID="7802e373d506549bc44a1c1a40a3a726">
  <xsd:schema xmlns:xsd="http://www.w3.org/2001/XMLSchema" xmlns:xs="http://www.w3.org/2001/XMLSchema" xmlns:p="http://schemas.microsoft.com/office/2006/metadata/properties" xmlns:ns2="277e18c1-9f3f-43ec-9e08-2e480364f301" xmlns:ns3="681dcf96-49a0-49d8-b09e-9041f4242f27" targetNamespace="http://schemas.microsoft.com/office/2006/metadata/properties" ma:root="true" ma:fieldsID="cf355ba13e8fd54b60434b681cb38850" ns2:_="" ns3:_="">
    <xsd:import namespace="277e18c1-9f3f-43ec-9e08-2e480364f301"/>
    <xsd:import namespace="681dcf96-49a0-49d8-b09e-9041f4242f2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Category" minOccurs="0"/>
                <xsd:element ref="ns3:Subcategory" minOccurs="0"/>
                <xsd:element ref="ns2:Project_x0020_Number" minOccurs="0"/>
                <xsd:element ref="ns3:Language" minOccurs="0"/>
                <xsd:element ref="ns2:Office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e18c1-9f3f-43ec-9e08-2e480364f30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ddendum"/>
          <xsd:enumeration value="Agenda"/>
          <xsd:enumeration value="Bid Documents"/>
          <xsd:enumeration value="Cash Flow"/>
          <xsd:enumeration value="Change Directive"/>
          <xsd:enumeration value="Change Order"/>
          <xsd:enumeration value="Charter"/>
          <xsd:enumeration value="Contact List"/>
          <xsd:enumeration value="Contemplated Change Notice"/>
          <xsd:enumeration value="Contract Document"/>
          <xsd:enumeration value="Cost Estimate"/>
          <xsd:enumeration value="Cost Tracking Log"/>
          <xsd:enumeration value="Letter"/>
          <xsd:enumeration value="Memorandum"/>
          <xsd:enumeration value="Minutes"/>
          <xsd:enumeration value="Photos"/>
          <xsd:enumeration value="PPA"/>
          <xsd:enumeration value="Presentation"/>
          <xsd:enumeration value="Progress Claim"/>
          <xsd:enumeration value="Project Plan"/>
          <xsd:enumeration value="Project Status Report"/>
          <xsd:enumeration value="Proposal"/>
          <xsd:enumeration value="Report"/>
          <xsd:enumeration value="Request for Information"/>
          <xsd:enumeration value="Request for Proposal"/>
          <xsd:enumeration value="Request for Qualifications"/>
          <xsd:enumeration value="Schedule"/>
          <xsd:enumeration value="Site Plan"/>
          <xsd:enumeration value="Survey"/>
          <xsd:enumeration value="WBS"/>
          <xsd:enumeration value="Weekly Report"/>
        </xsd:restriction>
      </xsd:simpleType>
    </xsd:element>
    <xsd:element name="Project_x0020_Number" ma:index="11" nillable="true" ma:displayName="Project Number" ma:internalName="Project_x0020_Number" ma:readOnly="false">
      <xsd:simpleType>
        <xsd:restriction base="dms:Text">
          <xsd:maxLength value="255"/>
        </xsd:restriction>
      </xsd:simpleType>
    </xsd:element>
    <xsd:element name="Offices" ma:index="13" nillable="true" ma:displayName="Offices" ma:list="{6617d6b3-4c75-4897-869c-9cec7b414bf1}" ma:internalName="Offices" ma:readOnly="false" ma:showField="Title" ma:web="277e18c1-9f3f-43ec-9e08-2e480364f301">
      <xsd:simpleType>
        <xsd:restriction base="dms:Lookup"/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dcf96-49a0-49d8-b09e-9041f4242f27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list="{0b37b382-8cae-4e7b-be18-687b9ab5090f}" ma:internalName="Category" ma:readOnly="false" ma:showField="Title">
      <xsd:simpleType>
        <xsd:restriction base="dms:Lookup"/>
      </xsd:simpleType>
    </xsd:element>
    <xsd:element name="Subcategory" ma:index="10" nillable="true" ma:displayName="Subcategory" ma:list="{ee6faff4-11f4-455a-bf94-0b97ceca9e80}" ma:internalName="Subcategory" ma:readOnly="false" ma:showField="Title">
      <xsd:simpleType>
        <xsd:restriction base="dms:Lookup"/>
      </xsd:simpleType>
    </xsd:element>
    <xsd:element name="Language" ma:index="12" nillable="true" ma:displayName="Language" ma:default="English" ma:format="Dropdown" ma:internalName="Language" ma:readOnly="fals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75798FC9-9368-4A20-9895-1F6A7A4EE116}">
  <ds:schemaRefs/>
</ds:datastoreItem>
</file>

<file path=customXml/itemProps2.xml><?xml version="1.0" encoding="utf-8"?>
<ds:datastoreItem xmlns:ds="http://schemas.openxmlformats.org/officeDocument/2006/customXml" ds:itemID="{DB46AB66-85B3-4799-BD0E-DFC4C54710EF}">
  <ds:schemaRefs>
    <ds:schemaRef ds:uri="http://schemas.microsoft.com/office/2006/metadata/properties"/>
    <ds:schemaRef ds:uri="277e18c1-9f3f-43ec-9e08-2e480364f301"/>
    <ds:schemaRef ds:uri="681dcf96-49a0-49d8-b09e-9041f4242f27"/>
  </ds:schemaRefs>
</ds:datastoreItem>
</file>

<file path=customXml/itemProps3.xml><?xml version="1.0" encoding="utf-8"?>
<ds:datastoreItem xmlns:ds="http://schemas.openxmlformats.org/officeDocument/2006/customXml" ds:itemID="{0B2D3CD2-70A6-406D-88F4-8253B40DA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e18c1-9f3f-43ec-9e08-2e480364f301"/>
    <ds:schemaRef ds:uri="681dcf96-49a0-49d8-b09e-9041f4242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03ED3-ECE9-4578-BE0A-4DE22281FB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EBF42A-67D4-4432-A145-5E638294713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342D07E-C16A-4930-91A3-D28CB354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Links>
    <vt:vector size="30" baseType="variant"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_Toc256517998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_Toc256517997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_Toc256517996</vt:lpwstr>
      </vt:variant>
      <vt:variant>
        <vt:i4>1638460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_Toc256517995</vt:lpwstr>
      </vt:variant>
      <vt:variant>
        <vt:i4>1638460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_Toc256517994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Morneau, Samantha</dc:creator>
  <cp:lastModifiedBy>Reimer, Crystal</cp:lastModifiedBy>
  <cp:revision>5</cp:revision>
  <cp:lastPrinted>2010-05-25T19:40:00Z</cp:lastPrinted>
  <dcterms:created xsi:type="dcterms:W3CDTF">2025-03-11T19:45:00Z</dcterms:created>
  <dcterms:modified xsi:type="dcterms:W3CDTF">2025-03-13T12:42:00Z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0x01010007E5AA313F78A349AFE7F2C9335A8C16</vt:lpwstr>
  </property>
  <property fmtid="{D5CDD505-2E9C-101B-9397-08002B2CF9AE}" pid="3" name="_dlc_DocIdItemGuid">
    <vt:lpwstr>679e593c-6b39-4298-a97c-8d840b85e48a</vt:lpwstr>
  </property>
  <property fmtid="{D5CDD505-2E9C-101B-9397-08002B2CF9AE}" pid="4" name="Order">
    <vt:r8>228500</vt:r8>
  </property>
  <property fmtid="{D5CDD505-2E9C-101B-9397-08002B2CF9AE}" pid="5" name="Review">
    <vt:lpwstr/>
  </property>
  <property fmtid="{D5CDD505-2E9C-101B-9397-08002B2CF9AE}" pid="6" name="IssuingBody">
    <vt:lpwstr>9;#MHPM|fb162637-3a67-4eb4-b823-a34f79f8ffa4</vt:lpwstr>
  </property>
  <property fmtid="{D5CDD505-2E9C-101B-9397-08002B2CF9AE}" pid="7" name="DocumentDepartment">
    <vt:lpwstr/>
  </property>
  <property fmtid="{D5CDD505-2E9C-101B-9397-08002B2CF9AE}" pid="8" name="Office">
    <vt:lpwstr/>
  </property>
  <property fmtid="{D5CDD505-2E9C-101B-9397-08002B2CF9AE}" pid="9" name="DocumentRegion">
    <vt:lpwstr>6;#Southern Ontario|5eb9e393-8e43-4386-9dfe-8f93df368965</vt:lpwstr>
  </property>
  <property fmtid="{D5CDD505-2E9C-101B-9397-08002B2CF9AE}" pid="10" name="Document Type">
    <vt:lpwstr/>
  </property>
  <property fmtid="{D5CDD505-2E9C-101B-9397-08002B2CF9AE}" pid="11" name="Offices">
    <vt:lpwstr/>
  </property>
  <property fmtid="{D5CDD505-2E9C-101B-9397-08002B2CF9AE}" pid="12" name="IndustrySector">
    <vt:lpwstr/>
  </property>
  <property fmtid="{D5CDD505-2E9C-101B-9397-08002B2CF9AE}" pid="13" name="ServiceOffering">
    <vt:lpwstr/>
  </property>
  <property fmtid="{D5CDD505-2E9C-101B-9397-08002B2CF9AE}" pid="14" name="Category">
    <vt:lpwstr>10</vt:lpwstr>
  </property>
  <property fmtid="{D5CDD505-2E9C-101B-9397-08002B2CF9AE}" pid="15" name="Subcategory">
    <vt:lpwstr>2</vt:lpwstr>
  </property>
  <property fmtid="{D5CDD505-2E9C-101B-9397-08002B2CF9AE}" pid="16" name="Language">
    <vt:lpwstr>English</vt:lpwstr>
  </property>
  <property fmtid="{D5CDD505-2E9C-101B-9397-08002B2CF9AE}" pid="17" name="SortOrder">
    <vt:r8>99</vt:r8>
  </property>
  <property fmtid="{D5CDD505-2E9C-101B-9397-08002B2CF9AE}" pid="18" name="PInned">
    <vt:lpwstr>No</vt:lpwstr>
  </property>
  <property fmtid="{D5CDD505-2E9C-101B-9397-08002B2CF9AE}" pid="19" name="TaxCatchAll">
    <vt:lpwstr>6;#</vt:lpwstr>
  </property>
  <property fmtid="{D5CDD505-2E9C-101B-9397-08002B2CF9AE}" pid="20" name="PM">
    <vt:lpwstr/>
  </property>
  <property fmtid="{D5CDD505-2E9C-101B-9397-08002B2CF9AE}" pid="21" name="ProjectName">
    <vt:lpwstr/>
  </property>
  <property fmtid="{D5CDD505-2E9C-101B-9397-08002B2CF9AE}" pid="22" name="DocumentSet">
    <vt:lpwstr/>
  </property>
  <property fmtid="{D5CDD505-2E9C-101B-9397-08002B2CF9AE}" pid="23" name="OriginalID">
    <vt:lpwstr/>
  </property>
  <property fmtid="{D5CDD505-2E9C-101B-9397-08002B2CF9AE}" pid="24" name="DocType">
    <vt:lpwstr/>
  </property>
  <property fmtid="{D5CDD505-2E9C-101B-9397-08002B2CF9AE}" pid="25" name="Business Unit">
    <vt:lpwstr/>
  </property>
</Properties>
</file>